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7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A4C6A">
        <w:rPr>
          <w:rFonts w:ascii="Calibri" w:eastAsia="Times New Roman" w:hAnsi="Times New Roman" w:cs="Times New Roman"/>
          <w:b/>
        </w:rPr>
        <w:t>Allegato</w:t>
      </w:r>
      <w:r w:rsidRPr="00DA4C6A">
        <w:rPr>
          <w:rFonts w:ascii="Calibri" w:eastAsia="Times New Roman" w:hAnsi="Times New Roman" w:cs="Times New Roman"/>
          <w:b/>
          <w:spacing w:val="-5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2</w:t>
      </w:r>
      <w:r w:rsidRPr="00DA4C6A">
        <w:rPr>
          <w:rFonts w:ascii="Calibri" w:eastAsia="Times New Roman" w:hAnsi="Times New Roman" w:cs="Times New Roman"/>
          <w:b/>
          <w:spacing w:val="-3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-</w:t>
      </w:r>
      <w:r w:rsidRPr="00DA4C6A">
        <w:rPr>
          <w:rFonts w:ascii="Calibri" w:eastAsia="Times New Roman" w:hAnsi="Times New Roman" w:cs="Times New Roman"/>
          <w:b/>
          <w:spacing w:val="-4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SCHEDA</w:t>
      </w:r>
      <w:r w:rsidRPr="00DA4C6A">
        <w:rPr>
          <w:rFonts w:ascii="Calibri" w:eastAsia="Times New Roman" w:hAnsi="Times New Roman" w:cs="Times New Roman"/>
          <w:b/>
          <w:spacing w:val="-4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AUTOVALUTAZIONE</w:t>
      </w:r>
      <w:r w:rsidRPr="00DA4C6A">
        <w:rPr>
          <w:rFonts w:ascii="Calibri" w:eastAsia="Times New Roman" w:hAnsi="Times New Roman" w:cs="Times New Roman"/>
          <w:b/>
          <w:spacing w:val="-5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TITOLI</w:t>
      </w:r>
    </w:p>
    <w:p w:rsidR="00C27DD3" w:rsidRDefault="00C27DD3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C27DD3" w:rsidRDefault="00C27DD3" w:rsidP="00C27DD3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</w:t>
      </w:r>
      <w:r w:rsidRPr="00E07F7C">
        <w:rPr>
          <w:rFonts w:cstheme="minorHAnsi"/>
          <w:b/>
        </w:rPr>
        <w:t>– Azione A</w:t>
      </w:r>
      <w:proofErr w:type="gramStart"/>
      <w:r w:rsidRPr="00E07F7C">
        <w:rPr>
          <w:rFonts w:cstheme="minorHAnsi"/>
          <w:b/>
        </w:rPr>
        <w:t>4.A</w:t>
      </w:r>
      <w:proofErr w:type="gramEnd"/>
      <w:r w:rsidRPr="00E07F7C">
        <w:rPr>
          <w:rFonts w:cstheme="minorHAnsi"/>
          <w:b/>
        </w:rPr>
        <w:t xml:space="preserve"> – sotto-azione ESO4.6.A.4.A- Interventi di cui ai decreti del Ministro dell’istruzione e del merito dell’ 11 aprile 2024, n. 72 e del 22 maggio 2025, n. 96 – Avviso Pubblico </w:t>
      </w:r>
      <w:proofErr w:type="spellStart"/>
      <w:r w:rsidRPr="00E07F7C">
        <w:rPr>
          <w:rFonts w:cstheme="minorHAnsi"/>
          <w:b/>
        </w:rPr>
        <w:t>prot</w:t>
      </w:r>
      <w:proofErr w:type="spellEnd"/>
      <w:r w:rsidRPr="00E07F7C">
        <w:rPr>
          <w:rFonts w:cstheme="minorHAnsi"/>
          <w:b/>
        </w:rPr>
        <w:t>. n. 81652 del 23/05/2025 – “</w:t>
      </w:r>
      <w:r w:rsidRPr="00E07F7C">
        <w:rPr>
          <w:rFonts w:cstheme="minorHAnsi"/>
          <w:b/>
          <w:i/>
          <w:iCs/>
        </w:rPr>
        <w:t xml:space="preserve">Percorsi educativi e formativi per il potenziamento delle competenze, l’inclusione e la socialità nel periodo di sospensione estiva delle lezioni” </w:t>
      </w:r>
      <w:r w:rsidRPr="00E07F7C">
        <w:rPr>
          <w:rFonts w:cstheme="minorHAnsi"/>
          <w:b/>
        </w:rPr>
        <w:t>(c.d. Piano Estate)</w:t>
      </w:r>
    </w:p>
    <w:p w:rsidR="00C27DD3" w:rsidRDefault="00C27DD3" w:rsidP="00C27DD3">
      <w:pPr>
        <w:tabs>
          <w:tab w:val="left" w:pos="833"/>
          <w:tab w:val="left" w:pos="834"/>
        </w:tabs>
        <w:spacing w:after="0" w:line="240" w:lineRule="auto"/>
        <w:rPr>
          <w:rFonts w:cstheme="minorHAnsi"/>
          <w:b/>
        </w:rPr>
      </w:pPr>
    </w:p>
    <w:p w:rsidR="00C27DD3" w:rsidRPr="00DB2299" w:rsidRDefault="00C27DD3" w:rsidP="00C27DD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CUP</w:t>
      </w:r>
      <w:r w:rsidRPr="009B02EE">
        <w:rPr>
          <w:b/>
        </w:rPr>
        <w:t>: I54D25004510007</w:t>
      </w:r>
    </w:p>
    <w:p w:rsidR="00C27DD3" w:rsidRPr="00DB2299" w:rsidRDefault="00C27DD3" w:rsidP="00C27DD3">
      <w:pPr>
        <w:spacing w:after="0"/>
        <w:rPr>
          <w:rFonts w:cstheme="minorHAnsi"/>
        </w:rPr>
      </w:pPr>
      <w:r w:rsidRPr="00DB2299">
        <w:rPr>
          <w:rFonts w:cstheme="minorHAnsi"/>
          <w:b/>
        </w:rPr>
        <w:t>CNP</w:t>
      </w:r>
      <w:r>
        <w:rPr>
          <w:rFonts w:cstheme="minorHAnsi"/>
          <w:b/>
        </w:rPr>
        <w:t>:</w:t>
      </w:r>
      <w:r w:rsidRPr="0070213D">
        <w:rPr>
          <w:b/>
        </w:rPr>
        <w:t xml:space="preserve"> </w:t>
      </w:r>
      <w:r w:rsidRPr="009B02EE">
        <w:rPr>
          <w:b/>
        </w:rPr>
        <w:t>ESO4.</w:t>
      </w:r>
      <w:proofErr w:type="gramStart"/>
      <w:r w:rsidRPr="009B02EE">
        <w:rPr>
          <w:b/>
        </w:rPr>
        <w:t>6.A</w:t>
      </w:r>
      <w:proofErr w:type="gramEnd"/>
      <w:r w:rsidRPr="009B02EE">
        <w:rPr>
          <w:b/>
        </w:rPr>
        <w:t>4.A-FSEPN-LI-2025-166</w:t>
      </w:r>
      <w:r w:rsidRPr="00DB2299">
        <w:rPr>
          <w:rFonts w:cstheme="minorHAnsi"/>
        </w:rPr>
        <w:t xml:space="preserve">      </w:t>
      </w:r>
    </w:p>
    <w:p w:rsidR="00C27DD3" w:rsidRDefault="00C27DD3" w:rsidP="00C27DD3">
      <w:pPr>
        <w:tabs>
          <w:tab w:val="left" w:pos="833"/>
          <w:tab w:val="left" w:pos="834"/>
        </w:tabs>
        <w:spacing w:after="0" w:line="240" w:lineRule="auto"/>
        <w:rPr>
          <w:rFonts w:cstheme="minorHAnsi"/>
          <w:b/>
        </w:rPr>
      </w:pPr>
      <w:r w:rsidRPr="00DB2299">
        <w:rPr>
          <w:rFonts w:cstheme="minorHAnsi"/>
          <w:b/>
        </w:rPr>
        <w:t>Titolo</w:t>
      </w:r>
      <w:r w:rsidRPr="00DB2299">
        <w:rPr>
          <w:rFonts w:cstheme="minorHAnsi"/>
          <w:b/>
          <w:spacing w:val="-13"/>
        </w:rPr>
        <w:t xml:space="preserve"> </w:t>
      </w:r>
      <w:r w:rsidRPr="00DB2299">
        <w:rPr>
          <w:rFonts w:cstheme="minorHAnsi"/>
          <w:b/>
        </w:rPr>
        <w:t>progetto</w:t>
      </w:r>
      <w:r w:rsidRPr="008E6836">
        <w:rPr>
          <w:rFonts w:cstheme="minorHAnsi"/>
          <w:b/>
        </w:rPr>
        <w:t xml:space="preserve">: </w:t>
      </w:r>
      <w:r w:rsidRPr="009B02EE">
        <w:rPr>
          <w:b/>
        </w:rPr>
        <w:t>"Estate Insieme: Crescere, Imparare, Divertirsi"</w:t>
      </w:r>
    </w:p>
    <w:p w:rsidR="00C27DD3" w:rsidRDefault="00C27DD3" w:rsidP="00C27DD3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C27DD3" w:rsidRPr="00DA4C6A" w:rsidRDefault="00C27DD3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6854BD" w:rsidRPr="00104B8A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1A6D2B" w:rsidRPr="001910BD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1910BD">
        <w:rPr>
          <w:rFonts w:eastAsia="Times New Roman" w:cstheme="minorHAnsi"/>
          <w:sz w:val="20"/>
          <w:szCs w:val="20"/>
        </w:rPr>
        <w:t>Alla c.a</w:t>
      </w:r>
      <w:r w:rsidR="00355A3A" w:rsidRPr="001910BD">
        <w:rPr>
          <w:rFonts w:eastAsia="Times New Roman" w:cstheme="minorHAnsi"/>
          <w:sz w:val="20"/>
          <w:szCs w:val="20"/>
        </w:rPr>
        <w:t xml:space="preserve">. </w:t>
      </w:r>
      <w:r w:rsidRPr="001910BD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1910BD" w:rsidRDefault="00C27DD3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9" w:history="1">
        <w:r w:rsidR="00355A3A" w:rsidRPr="001910BD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Pr="001910BD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910BD" w:rsidRDefault="001910BD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1910BD" w:rsidRDefault="001910BD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1A6D2B" w:rsidRPr="00DA4C6A" w:rsidRDefault="001A6D2B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A4C6A">
        <w:rPr>
          <w:rFonts w:eastAsia="Times New Roman" w:cstheme="minorHAnsi"/>
        </w:rPr>
        <w:t>Il/la</w:t>
      </w:r>
      <w:r w:rsidRPr="00DA4C6A">
        <w:rPr>
          <w:rFonts w:eastAsia="Times New Roman" w:cstheme="minorHAnsi"/>
          <w:spacing w:val="-3"/>
        </w:rPr>
        <w:t xml:space="preserve"> </w:t>
      </w:r>
      <w:r w:rsidRPr="00DA4C6A">
        <w:rPr>
          <w:rFonts w:eastAsia="Times New Roman" w:cstheme="minorHAnsi"/>
        </w:rPr>
        <w:t>sottoscritto/a</w:t>
      </w:r>
      <w:r w:rsidRPr="00DA4C6A">
        <w:rPr>
          <w:rFonts w:eastAsia="Times New Roman" w:cstheme="minorHAnsi"/>
          <w:u w:val="single"/>
        </w:rPr>
        <w:tab/>
      </w:r>
      <w:r w:rsidRPr="00DA4C6A">
        <w:rPr>
          <w:rFonts w:eastAsia="Times New Roman" w:cstheme="minorHAnsi"/>
        </w:rPr>
        <w:t>nato/a</w:t>
      </w:r>
      <w:r w:rsidRPr="00DA4C6A">
        <w:rPr>
          <w:rFonts w:eastAsia="Times New Roman" w:cstheme="minorHAnsi"/>
          <w:spacing w:val="-1"/>
        </w:rPr>
        <w:t xml:space="preserve"> </w:t>
      </w:r>
      <w:proofErr w:type="spellStart"/>
      <w:r w:rsidRPr="00DA4C6A">
        <w:rPr>
          <w:rFonts w:eastAsia="Times New Roman" w:cstheme="minorHAnsi"/>
        </w:rPr>
        <w:t>a</w:t>
      </w:r>
      <w:proofErr w:type="spellEnd"/>
      <w:r w:rsidRPr="00DA4C6A">
        <w:rPr>
          <w:rFonts w:eastAsia="Times New Roman" w:cstheme="minorHAnsi"/>
          <w:spacing w:val="2"/>
        </w:rPr>
        <w:t xml:space="preserve"> </w:t>
      </w:r>
      <w:r w:rsidRPr="00DA4C6A">
        <w:rPr>
          <w:rFonts w:eastAsia="Times New Roman" w:cstheme="minorHAnsi"/>
          <w:w w:val="99"/>
          <w:u w:val="single"/>
        </w:rPr>
        <w:t xml:space="preserve"> </w:t>
      </w:r>
      <w:r w:rsidRPr="00DA4C6A">
        <w:rPr>
          <w:rFonts w:eastAsia="Times New Roman" w:cstheme="minorHAnsi"/>
          <w:u w:val="single"/>
        </w:rPr>
        <w:tab/>
      </w:r>
    </w:p>
    <w:p w:rsidR="001A6D2B" w:rsidRPr="00DA4C6A" w:rsidRDefault="001A6D2B" w:rsidP="001910BD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</w:rPr>
      </w:pPr>
    </w:p>
    <w:p w:rsidR="00EB33BB" w:rsidRPr="00DA4C6A" w:rsidRDefault="001A6D2B" w:rsidP="001910BD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  <w:r w:rsidRPr="00DA4C6A">
        <w:rPr>
          <w:rFonts w:cstheme="minorHAnsi"/>
        </w:rPr>
        <w:t>Il</w:t>
      </w:r>
      <w:r w:rsidRPr="00DA4C6A">
        <w:rPr>
          <w:rFonts w:cstheme="minorHAnsi"/>
          <w:u w:val="single"/>
        </w:rPr>
        <w:tab/>
        <w:t>__________________</w:t>
      </w:r>
      <w:r w:rsidRPr="00DA4C6A">
        <w:rPr>
          <w:rFonts w:cstheme="minorHAnsi"/>
        </w:rPr>
        <w:t>C.F.</w:t>
      </w:r>
      <w:r w:rsidRPr="00DA4C6A">
        <w:rPr>
          <w:rFonts w:cstheme="minorHAnsi"/>
          <w:u w:val="single"/>
        </w:rPr>
        <w:tab/>
        <w:t>__________________</w:t>
      </w:r>
      <w:r w:rsidR="00EB33BB" w:rsidRPr="00DA4C6A">
        <w:rPr>
          <w:rFonts w:cstheme="minorHAnsi"/>
          <w:u w:val="single"/>
        </w:rPr>
        <w:t xml:space="preserve"> in qualità di ______________________________ </w:t>
      </w:r>
    </w:p>
    <w:p w:rsidR="00EB33BB" w:rsidRPr="00DA4C6A" w:rsidRDefault="00EB33BB" w:rsidP="001910BD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</w:p>
    <w:p w:rsidR="001910BD" w:rsidRPr="00DA4C6A" w:rsidRDefault="001A6D2B" w:rsidP="00C27DD3">
      <w:pPr>
        <w:tabs>
          <w:tab w:val="left" w:pos="833"/>
          <w:tab w:val="left" w:pos="834"/>
        </w:tabs>
        <w:spacing w:after="0" w:line="240" w:lineRule="auto"/>
        <w:rPr>
          <w:rFonts w:cstheme="minorHAnsi"/>
          <w:b/>
        </w:rPr>
      </w:pPr>
      <w:r w:rsidRPr="00DA4C6A">
        <w:rPr>
          <w:rFonts w:cstheme="minorHAnsi"/>
        </w:rPr>
        <w:t xml:space="preserve">ai fini della compilazione delle graduatorie </w:t>
      </w:r>
      <w:proofErr w:type="gramStart"/>
      <w:r w:rsidRPr="00DA4C6A">
        <w:rPr>
          <w:rFonts w:cstheme="minorHAnsi"/>
        </w:rPr>
        <w:t>per</w:t>
      </w:r>
      <w:r w:rsidR="001910BD" w:rsidRPr="00DA4C6A">
        <w:rPr>
          <w:rFonts w:cstheme="minorHAnsi"/>
        </w:rPr>
        <w:t xml:space="preserve"> </w:t>
      </w:r>
      <w:r w:rsidRPr="00DA4C6A">
        <w:rPr>
          <w:rFonts w:cstheme="minorHAnsi"/>
          <w:spacing w:val="-43"/>
        </w:rPr>
        <w:t xml:space="preserve"> </w:t>
      </w:r>
      <w:r w:rsidRPr="00DA4C6A">
        <w:rPr>
          <w:rFonts w:cstheme="minorHAnsi"/>
        </w:rPr>
        <w:t>il</w:t>
      </w:r>
      <w:proofErr w:type="gramEnd"/>
      <w:r w:rsidRPr="00DA4C6A">
        <w:rPr>
          <w:rFonts w:cstheme="minorHAnsi"/>
        </w:rPr>
        <w:t xml:space="preserve"> reclutamento </w:t>
      </w:r>
      <w:r w:rsidR="00EB33BB" w:rsidRPr="00DA4C6A">
        <w:rPr>
          <w:rFonts w:cstheme="minorHAnsi"/>
        </w:rPr>
        <w:t xml:space="preserve"> </w:t>
      </w:r>
      <w:r w:rsidR="001910BD" w:rsidRPr="00DA4C6A">
        <w:rPr>
          <w:rFonts w:cstheme="minorHAnsi"/>
        </w:rPr>
        <w:t xml:space="preserve">di personale ATA funzionale alla realizzazione del </w:t>
      </w:r>
      <w:proofErr w:type="spellStart"/>
      <w:r w:rsidR="00C27DD3">
        <w:rPr>
          <w:rFonts w:cstheme="minorHAnsi"/>
          <w:b/>
        </w:rPr>
        <w:t>Progetto</w:t>
      </w:r>
      <w:r w:rsidR="00C27DD3" w:rsidRPr="009B02EE">
        <w:rPr>
          <w:b/>
        </w:rPr>
        <w:t>"Estate</w:t>
      </w:r>
      <w:proofErr w:type="spellEnd"/>
      <w:r w:rsidR="00C27DD3" w:rsidRPr="009B02EE">
        <w:rPr>
          <w:b/>
        </w:rPr>
        <w:t xml:space="preserve"> Insieme: Crescere, Imparare, Divertirsi"</w:t>
      </w:r>
      <w:bookmarkStart w:id="0" w:name="_GoBack"/>
      <w:bookmarkEnd w:id="0"/>
      <w:r w:rsidR="00F92DF9" w:rsidRPr="00DA4C6A">
        <w:rPr>
          <w:rFonts w:cstheme="minorHAnsi"/>
          <w:b/>
        </w:rPr>
        <w:t xml:space="preserve"> </w:t>
      </w:r>
      <w:r w:rsidR="00A005DF" w:rsidRPr="00DA4C6A">
        <w:rPr>
          <w:rFonts w:cstheme="minorHAnsi"/>
          <w:b/>
        </w:rPr>
        <w:t>CNP:</w:t>
      </w:r>
      <w:r w:rsidR="00A005DF" w:rsidRPr="00DA4C6A">
        <w:rPr>
          <w:rFonts w:cstheme="minorHAnsi"/>
          <w:b/>
          <w:spacing w:val="-14"/>
        </w:rPr>
        <w:t xml:space="preserve"> </w:t>
      </w:r>
      <w:r w:rsidR="00F92DF9" w:rsidRPr="00DA4C6A">
        <w:rPr>
          <w:rFonts w:cstheme="minorHAnsi"/>
          <w:b/>
        </w:rPr>
        <w:t xml:space="preserve">ESO4.6.A1.B-FSEPN-LI-2024-56 </w:t>
      </w:r>
      <w:r w:rsidR="00A005DF" w:rsidRPr="00DA4C6A">
        <w:rPr>
          <w:rFonts w:cstheme="minorHAnsi"/>
          <w:b/>
        </w:rPr>
        <w:t xml:space="preserve">CUP: </w:t>
      </w:r>
      <w:r w:rsidR="00F92DF9" w:rsidRPr="00DA4C6A">
        <w:rPr>
          <w:rFonts w:cstheme="minorHAnsi"/>
          <w:b/>
        </w:rPr>
        <w:t xml:space="preserve">I34D24002610007 </w:t>
      </w:r>
    </w:p>
    <w:p w:rsidR="001910BD" w:rsidRDefault="001910BD" w:rsidP="00F92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1910BD" w:rsidRDefault="001910BD" w:rsidP="00F92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9C3494" w:rsidRPr="001910BD" w:rsidRDefault="009C3494" w:rsidP="001910BD">
      <w:pPr>
        <w:spacing w:line="240" w:lineRule="auto"/>
        <w:ind w:right="244"/>
        <w:contextualSpacing/>
        <w:jc w:val="center"/>
        <w:rPr>
          <w:rFonts w:cstheme="minorHAnsi"/>
          <w:sz w:val="20"/>
          <w:szCs w:val="20"/>
        </w:rPr>
      </w:pPr>
      <w:r w:rsidRPr="001910BD">
        <w:rPr>
          <w:rFonts w:cstheme="minorHAnsi"/>
          <w:b/>
          <w:sz w:val="20"/>
          <w:szCs w:val="20"/>
        </w:rPr>
        <w:t>DICHIARA QUANTO SEGUE:</w:t>
      </w:r>
    </w:p>
    <w:p w:rsidR="006B5FD6" w:rsidRDefault="006B5FD6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1910BD" w:rsidRPr="001910BD" w:rsidRDefault="001910BD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350C7B" w:rsidRPr="001910BD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</w:rPr>
      </w:pPr>
      <w:r w:rsidRPr="001910BD">
        <w:rPr>
          <w:rFonts w:asciiTheme="minorHAnsi" w:hAnsiTheme="minorHAnsi" w:cstheme="minorHAnsi"/>
          <w:b/>
        </w:rPr>
        <w:t xml:space="preserve">TABELLA DI VALUTAZIONE </w:t>
      </w:r>
      <w:r w:rsidR="00EB33BB" w:rsidRPr="001910BD">
        <w:rPr>
          <w:rFonts w:asciiTheme="minorHAnsi" w:hAnsiTheme="minorHAnsi" w:cstheme="minorHAnsi"/>
          <w:b/>
        </w:rPr>
        <w:t>PERSONALE ATA (ASSISTENTI AMMINISTRATIVI E COLLABORATORI SCOLASTICI</w:t>
      </w:r>
    </w:p>
    <w:p w:rsid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1910BD" w:rsidRPr="00350C7B" w:rsidRDefault="001910BD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Grigliatabella1"/>
        <w:tblpPr w:leftFromText="141" w:rightFromText="141" w:vertAnchor="text" w:horzAnchor="margin" w:tblpXSpec="center" w:tblpY="162"/>
        <w:tblW w:w="10768" w:type="dxa"/>
        <w:tblLook w:val="04A0" w:firstRow="1" w:lastRow="0" w:firstColumn="1" w:lastColumn="0" w:noHBand="0" w:noVBand="1"/>
      </w:tblPr>
      <w:tblGrid>
        <w:gridCol w:w="4815"/>
        <w:gridCol w:w="2268"/>
        <w:gridCol w:w="1842"/>
        <w:gridCol w:w="1843"/>
      </w:tblGrid>
      <w:tr w:rsidR="001910BD" w:rsidRPr="001910BD" w:rsidTr="001910BD">
        <w:tc>
          <w:tcPr>
            <w:tcW w:w="4815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910BD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INDICATORE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910BD" w:rsidRPr="00EB33BB" w:rsidRDefault="001910BD" w:rsidP="001910B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910BD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  <w:r w:rsidRPr="001910BD"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  <w:t xml:space="preserve"> PUNTEGGIO AUTOVALUTAZIONE DEL CANDIDATO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  <w:r w:rsidRPr="001910BD"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  <w:t>PUNTEGGIO COMMISSIONE ESAMINATRICE</w:t>
            </w: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Laurea</w:t>
            </w:r>
            <w:r w:rsidRPr="00EB33BB">
              <w:rPr>
                <w:rFonts w:eastAsia="Calibri" w:cstheme="minorHAnsi"/>
                <w:sz w:val="16"/>
                <w:szCs w:val="16"/>
                <w:lang w:eastAsia="it-IT"/>
              </w:rPr>
              <w:t xml:space="preserve">  vecchio ordinamento – quinquennale /specialistica</w:t>
            </w:r>
          </w:p>
        </w:tc>
        <w:tc>
          <w:tcPr>
            <w:tcW w:w="2268" w:type="dxa"/>
            <w:vAlign w:val="center"/>
          </w:tcPr>
          <w:p w:rsidR="001910BD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8 punti</w:t>
            </w:r>
          </w:p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rPr>
          <w:trHeight w:val="60"/>
        </w:trPr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sz w:val="16"/>
                <w:szCs w:val="16"/>
                <w:lang w:eastAsia="it-IT"/>
              </w:rPr>
            </w:pPr>
            <w:r w:rsidRPr="00EB33BB">
              <w:rPr>
                <w:rFonts w:eastAsia="Calibri" w:cstheme="minorHAnsi"/>
                <w:sz w:val="16"/>
                <w:szCs w:val="16"/>
                <w:lang w:eastAsia="it-IT"/>
              </w:rPr>
              <w:lastRenderedPageBreak/>
              <w:t>Laurea triennale</w:t>
            </w:r>
          </w:p>
          <w:p w:rsidR="001910BD" w:rsidRPr="00EB33BB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6 punti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Diploma di scuola secondaria di II grado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6 punti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Corsi di formazione afferenti l’incarico (della durata di almeno 50 ore)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2 punti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8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Corsi di formazione afferenti l’incarico (della durata di almeno 30 ore)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Patente ECDL 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2 punti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Competenze informatiche certificate superiore a quello di alfabetizzazione (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fortic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B/C o altro)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3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Esperienza lavorativa in precedenti progetti FSE FESR PNSD 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5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20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Esperienza lavorativa in precedenti progetti nazionali/regionali/comunali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2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8 punti)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Anni di servizio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Collaborazione con il DSGA in progetti vari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 6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sz w:val="16"/>
                <w:szCs w:val="16"/>
              </w:rPr>
            </w:pPr>
            <w:r w:rsidRPr="00EB33BB">
              <w:rPr>
                <w:rFonts w:eastAsia="Calibri" w:cstheme="minorHAnsi"/>
                <w:sz w:val="16"/>
                <w:szCs w:val="16"/>
              </w:rPr>
              <w:t>Incarico specifico ex art. 47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3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15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p w:rsidR="001A6D2B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612A8" w:rsidRPr="001910BD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16"/>
          <w:szCs w:val="16"/>
        </w:rPr>
      </w:pPr>
    </w:p>
    <w:p w:rsidR="003612A8" w:rsidRPr="001910BD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16"/>
          <w:szCs w:val="16"/>
        </w:rPr>
      </w:pP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355A3A"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F75"/>
    <w:multiLevelType w:val="hybridMultilevel"/>
    <w:tmpl w:val="686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445"/>
    <w:multiLevelType w:val="hybridMultilevel"/>
    <w:tmpl w:val="3A9C0624"/>
    <w:lvl w:ilvl="0" w:tplc="053E9F9E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471A9"/>
    <w:rsid w:val="001910BD"/>
    <w:rsid w:val="001A6D2B"/>
    <w:rsid w:val="00350C7B"/>
    <w:rsid w:val="00355A3A"/>
    <w:rsid w:val="003612A8"/>
    <w:rsid w:val="005F7FF8"/>
    <w:rsid w:val="00667F69"/>
    <w:rsid w:val="006854BD"/>
    <w:rsid w:val="006B5FD6"/>
    <w:rsid w:val="007119EB"/>
    <w:rsid w:val="008331AF"/>
    <w:rsid w:val="00893CD2"/>
    <w:rsid w:val="009C3494"/>
    <w:rsid w:val="00A005DF"/>
    <w:rsid w:val="00A4214F"/>
    <w:rsid w:val="00A64A37"/>
    <w:rsid w:val="00B856D7"/>
    <w:rsid w:val="00C2074A"/>
    <w:rsid w:val="00C27DD3"/>
    <w:rsid w:val="00CA6DF6"/>
    <w:rsid w:val="00D23D47"/>
    <w:rsid w:val="00DA4C6A"/>
    <w:rsid w:val="00E02B3D"/>
    <w:rsid w:val="00E47E18"/>
    <w:rsid w:val="00EB33BB"/>
    <w:rsid w:val="00EC5DF9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50DA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EB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B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ic85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MARINA</cp:lastModifiedBy>
  <cp:revision>18</cp:revision>
  <dcterms:created xsi:type="dcterms:W3CDTF">2024-04-02T08:34:00Z</dcterms:created>
  <dcterms:modified xsi:type="dcterms:W3CDTF">2026-04-27T11:16:00Z</dcterms:modified>
</cp:coreProperties>
</file>