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Monastero 6, GENOVA   </w:t>
            </w:r>
          </w:p>
          <w:p w14:paraId="3356B03F"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 </w:t>
            </w:r>
            <w:r w:rsidRPr="006C055C">
              <w:rPr>
                <w:rFonts w:ascii="Century Schoolbook" w:eastAsia="Calibri" w:hAnsi="Century Schoolbook" w:cs="Arial"/>
                <w:b/>
                <w:i/>
              </w:rPr>
              <w:t>fax</w:t>
            </w:r>
            <w:r w:rsidRPr="006C055C">
              <w:rPr>
                <w:rFonts w:ascii="Century Schoolbook" w:eastAsia="Calibri" w:hAnsi="Century Schoolbook" w:cs="Arial"/>
                <w:b/>
              </w:rPr>
              <w:t xml:space="preserve"> 010-2344335</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77777777" w:rsidR="00DE1305" w:rsidRDefault="00DE1305" w:rsidP="00DE2BF0">
      <w:pPr>
        <w:spacing w:after="160" w:line="259" w:lineRule="auto"/>
        <w:rPr>
          <w:rFonts w:asciiTheme="minorHAnsi" w:hAnsiTheme="minorHAnsi" w:cstheme="minorHAnsi"/>
          <w:b/>
          <w:sz w:val="22"/>
          <w:szCs w:val="22"/>
        </w:rPr>
      </w:pPr>
    </w:p>
    <w:p w14:paraId="08D8BCD5" w14:textId="03616777" w:rsidR="003936DA" w:rsidRPr="003936DA" w:rsidRDefault="003936DA" w:rsidP="003936DA">
      <w:pPr>
        <w:spacing w:before="120" w:after="120" w:line="276" w:lineRule="auto"/>
        <w:jc w:val="center"/>
        <w:rPr>
          <w:rFonts w:asciiTheme="minorHAnsi" w:hAnsiTheme="minorHAnsi" w:cstheme="minorHAnsi"/>
          <w:b/>
          <w:sz w:val="20"/>
          <w:szCs w:val="20"/>
        </w:rPr>
      </w:pPr>
      <w:r w:rsidRPr="003936DA">
        <w:rPr>
          <w:rFonts w:asciiTheme="minorHAnsi" w:hAnsiTheme="minorHAnsi" w:cstheme="minorHAnsi"/>
          <w:b/>
          <w:sz w:val="20"/>
          <w:szCs w:val="20"/>
        </w:rPr>
        <w:t xml:space="preserve">Fondi Strutturali Europei – Programma Nazionale “Scuola e competenze” 2021-2027. Priorità 01 – Scuola e competenze – Fondo Sociale Europeo Plus (FSE+) – Obiettivi Specifici ESO4.6. – Azioni ESO4.6.A1, ESO4.6.A2 – Sotto azioni ESO4.6.A1.B, ESO4.6.A1.C, ESO4.6.A2.B, ESO4.6.A2.C, interventi di cui al decreto n.102dell’11/04/2024 del Ministro dell’istruzione e del merito,  Avviso </w:t>
      </w:r>
      <w:r>
        <w:rPr>
          <w:rFonts w:asciiTheme="minorHAnsi" w:hAnsiTheme="minorHAnsi" w:cstheme="minorHAnsi"/>
          <w:b/>
          <w:sz w:val="20"/>
          <w:szCs w:val="20"/>
        </w:rPr>
        <w:t xml:space="preserve">Prot. 136777, 09/10/2024 FSE+  </w:t>
      </w:r>
      <w:r w:rsidRPr="003936DA">
        <w:rPr>
          <w:rFonts w:asciiTheme="minorHAnsi" w:hAnsiTheme="minorHAnsi" w:cstheme="minorHAnsi"/>
          <w:b/>
          <w:sz w:val="20"/>
          <w:szCs w:val="20"/>
        </w:rPr>
        <w:t>Agenda Nord</w:t>
      </w:r>
    </w:p>
    <w:p w14:paraId="2141B6E5" w14:textId="77777777" w:rsidR="00401C60" w:rsidRDefault="00401C60" w:rsidP="00401C60">
      <w:pPr>
        <w:spacing w:before="120" w:after="120"/>
        <w:contextualSpacing/>
        <w:jc w:val="both"/>
        <w:rPr>
          <w:rFonts w:asciiTheme="minorHAnsi" w:hAnsiTheme="minorHAnsi" w:cstheme="minorHAnsi"/>
          <w:sz w:val="20"/>
          <w:szCs w:val="20"/>
        </w:rPr>
      </w:pPr>
    </w:p>
    <w:p w14:paraId="5909AE24" w14:textId="77777777" w:rsidR="00401C60" w:rsidRDefault="00401C60" w:rsidP="00401C60">
      <w:pPr>
        <w:spacing w:before="120" w:after="120"/>
        <w:contextualSpacing/>
        <w:jc w:val="both"/>
        <w:rPr>
          <w:rFonts w:asciiTheme="minorHAnsi" w:hAnsiTheme="minorHAnsi" w:cstheme="minorHAnsi"/>
          <w:sz w:val="20"/>
          <w:szCs w:val="20"/>
        </w:rPr>
      </w:pPr>
    </w:p>
    <w:p w14:paraId="6C48D41B" w14:textId="77777777" w:rsidR="00C07897" w:rsidRPr="00C07897" w:rsidRDefault="00C07897" w:rsidP="00C07897">
      <w:pPr>
        <w:rPr>
          <w:rFonts w:asciiTheme="minorHAnsi" w:eastAsia="Calibri" w:hAnsiTheme="minorHAnsi" w:cstheme="minorHAnsi"/>
          <w:b/>
          <w:sz w:val="20"/>
          <w:szCs w:val="20"/>
          <w:lang w:val="it-IT"/>
        </w:rPr>
      </w:pPr>
      <w:bookmarkStart w:id="0" w:name="_GoBack"/>
      <w:r w:rsidRPr="00C07897">
        <w:rPr>
          <w:rFonts w:asciiTheme="minorHAnsi" w:eastAsia="Calibri" w:hAnsiTheme="minorHAnsi" w:cstheme="minorHAnsi"/>
          <w:b/>
          <w:sz w:val="20"/>
          <w:szCs w:val="20"/>
          <w:lang w:val="it-IT"/>
        </w:rPr>
        <w:t>CUP: I34D24002660007</w:t>
      </w:r>
    </w:p>
    <w:p w14:paraId="40FE06DF" w14:textId="77777777" w:rsidR="00C07897" w:rsidRPr="00C07897" w:rsidRDefault="00C07897" w:rsidP="00C07897">
      <w:pPr>
        <w:rPr>
          <w:rFonts w:asciiTheme="minorHAnsi" w:eastAsia="Calibri" w:hAnsiTheme="minorHAnsi" w:cstheme="minorHAnsi"/>
          <w:b/>
          <w:sz w:val="20"/>
          <w:szCs w:val="20"/>
          <w:lang w:val="it-IT"/>
        </w:rPr>
      </w:pPr>
      <w:r w:rsidRPr="00C07897">
        <w:rPr>
          <w:rFonts w:asciiTheme="minorHAnsi" w:eastAsia="Calibri" w:hAnsiTheme="minorHAnsi" w:cstheme="minorHAnsi"/>
          <w:b/>
          <w:sz w:val="20"/>
          <w:szCs w:val="20"/>
          <w:lang w:val="it-IT"/>
        </w:rPr>
        <w:t>CNP:  ESO4.6.A2.B-FSEPN-LI-2024-29</w:t>
      </w:r>
    </w:p>
    <w:p w14:paraId="6C5A649D" w14:textId="77777777" w:rsidR="00C07897" w:rsidRPr="00C07897" w:rsidRDefault="00C07897" w:rsidP="00C07897">
      <w:pPr>
        <w:autoSpaceDE w:val="0"/>
        <w:autoSpaceDN w:val="0"/>
        <w:adjustRightInd w:val="0"/>
        <w:jc w:val="both"/>
        <w:rPr>
          <w:rFonts w:asciiTheme="minorHAnsi" w:eastAsia="Calibri" w:hAnsiTheme="minorHAnsi" w:cstheme="minorHAnsi"/>
          <w:b/>
          <w:sz w:val="20"/>
          <w:szCs w:val="20"/>
          <w:lang w:val="it-IT"/>
        </w:rPr>
      </w:pPr>
      <w:r w:rsidRPr="00C07897">
        <w:rPr>
          <w:rFonts w:asciiTheme="minorHAnsi" w:eastAsia="Calibri" w:hAnsiTheme="minorHAnsi" w:cstheme="minorHAnsi"/>
          <w:b/>
          <w:sz w:val="20"/>
          <w:szCs w:val="20"/>
          <w:lang w:val="it-IT"/>
        </w:rPr>
        <w:t>Titolo progetto: Future brain</w:t>
      </w:r>
    </w:p>
    <w:bookmarkEnd w:id="0"/>
    <w:p w14:paraId="0C105755" w14:textId="77777777" w:rsidR="003936DA" w:rsidRDefault="003936DA" w:rsidP="003936DA">
      <w:pPr>
        <w:spacing w:before="120" w:after="120" w:line="276" w:lineRule="auto"/>
        <w:jc w:val="both"/>
        <w:rPr>
          <w:rFonts w:asciiTheme="minorHAnsi" w:hAnsiTheme="minorHAnsi" w:cstheme="minorHAnsi"/>
          <w:b/>
          <w:sz w:val="20"/>
          <w:szCs w:val="20"/>
        </w:rPr>
      </w:pPr>
    </w:p>
    <w:p w14:paraId="61873FD7" w14:textId="3E093D1E"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1" w:name="_Hlk101543056"/>
      <w:r w:rsidRPr="00153D91">
        <w:rPr>
          <w:rFonts w:asciiTheme="minorHAnsi" w:hAnsiTheme="minorHAnsi" w:cstheme="minorHAnsi"/>
          <w:b/>
          <w:sz w:val="20"/>
          <w:szCs w:val="20"/>
          <w:lang w:val="it-IT"/>
        </w:rPr>
        <w:t>___________</w:t>
      </w:r>
      <w:bookmarkEnd w:id="1"/>
      <w:r w:rsidRPr="00153D91">
        <w:rPr>
          <w:rFonts w:asciiTheme="minorHAnsi" w:hAnsiTheme="minorHAnsi" w:cstheme="minorHAnsi"/>
          <w:b/>
          <w:sz w:val="20"/>
          <w:szCs w:val="20"/>
          <w:lang w:val="it-IT"/>
        </w:rPr>
        <w:t xml:space="preserve"> nato/a a _______________ il_________________</w:t>
      </w:r>
      <w:bookmarkStart w:id="2" w:name="_Hlk96611450"/>
      <w:r w:rsidRPr="00153D91">
        <w:rPr>
          <w:rFonts w:asciiTheme="minorHAnsi" w:hAnsiTheme="minorHAnsi" w:cstheme="minorHAnsi"/>
          <w:b/>
          <w:sz w:val="20"/>
          <w:szCs w:val="20"/>
          <w:lang w:val="it-IT"/>
        </w:rPr>
        <w:t xml:space="preserve"> residente a______________________ Provincia di ___________________</w:t>
      </w:r>
      <w:bookmarkStart w:id="3" w:name="_Hlk76717201"/>
      <w:bookmarkEnd w:id="2"/>
      <w:r w:rsidRPr="00153D91">
        <w:rPr>
          <w:rFonts w:asciiTheme="minorHAnsi" w:hAnsiTheme="minorHAnsi" w:cstheme="minorHAnsi"/>
          <w:b/>
          <w:sz w:val="20"/>
          <w:szCs w:val="20"/>
          <w:lang w:val="it-IT"/>
        </w:rPr>
        <w:t xml:space="preserve"> Via/Piazza _______________________________</w:t>
      </w:r>
      <w:bookmarkStart w:id="4" w:name="_Hlk101543162"/>
      <w:r w:rsidRPr="00153D91">
        <w:rPr>
          <w:rFonts w:asciiTheme="minorHAnsi" w:hAnsiTheme="minorHAnsi" w:cstheme="minorHAnsi"/>
          <w:b/>
          <w:sz w:val="20"/>
          <w:szCs w:val="20"/>
          <w:lang w:val="it-IT"/>
        </w:rPr>
        <w:t>_</w:t>
      </w:r>
      <w:bookmarkStart w:id="5" w:name="_Hlk101543132"/>
      <w:r w:rsidRPr="00153D91">
        <w:rPr>
          <w:rFonts w:asciiTheme="minorHAnsi" w:hAnsiTheme="minorHAnsi" w:cstheme="minorHAnsi"/>
          <w:b/>
          <w:sz w:val="20"/>
          <w:szCs w:val="20"/>
          <w:lang w:val="it-IT"/>
        </w:rPr>
        <w:t>_______________</w:t>
      </w:r>
      <w:bookmarkEnd w:id="4"/>
      <w:bookmarkEnd w:id="5"/>
      <w:r w:rsidRPr="00153D91">
        <w:rPr>
          <w:rFonts w:asciiTheme="minorHAnsi" w:hAnsiTheme="minorHAnsi" w:cstheme="minorHAnsi"/>
          <w:b/>
          <w:sz w:val="20"/>
          <w:szCs w:val="20"/>
          <w:lang w:val="it-IT"/>
        </w:rPr>
        <w:t xml:space="preserve"> n. _________</w:t>
      </w:r>
      <w:bookmarkEnd w:id="3"/>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31F000B9" w14:textId="28D1DEDA" w:rsidR="00153D91" w:rsidRPr="00153D91" w:rsidRDefault="0015477D" w:rsidP="003936DA">
      <w:pPr>
        <w:spacing w:before="120" w:after="120" w:line="276" w:lineRule="auto"/>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Pr="00153D91">
        <w:rPr>
          <w:rFonts w:asciiTheme="minorHAnsi" w:eastAsia="Calibri" w:hAnsiTheme="minorHAnsi" w:cstheme="minorHAnsi"/>
          <w:sz w:val="20"/>
          <w:szCs w:val="20"/>
          <w:lang w:val="it-IT"/>
        </w:rPr>
        <w:t>all</w:t>
      </w:r>
      <w:r w:rsidR="009D3810" w:rsidRPr="00153D91">
        <w:rPr>
          <w:rFonts w:asciiTheme="minorHAnsi" w:hAnsiTheme="minorHAnsi" w:cstheme="minorHAnsi"/>
          <w:sz w:val="20"/>
          <w:szCs w:val="20"/>
          <w:lang w:val="it-IT"/>
        </w:rPr>
        <w:t xml:space="preserve">’incarico avente ad </w:t>
      </w:r>
      <w:r w:rsidR="00153D91" w:rsidRPr="00153D91">
        <w:rPr>
          <w:rFonts w:asciiTheme="minorHAnsi" w:eastAsia="Calibri" w:hAnsiTheme="minorHAnsi" w:cstheme="minorHAnsi"/>
          <w:sz w:val="20"/>
          <w:szCs w:val="20"/>
          <w:lang w:val="it-IT"/>
        </w:rPr>
        <w:t xml:space="preserve">oggetto il conferimento di incarichi individuali </w:t>
      </w:r>
      <w:r w:rsidR="00401C60">
        <w:rPr>
          <w:rFonts w:asciiTheme="minorHAnsi" w:eastAsia="Calibri" w:hAnsiTheme="minorHAnsi" w:cstheme="minorHAnsi"/>
          <w:sz w:val="20"/>
          <w:szCs w:val="20"/>
          <w:lang w:val="it-IT"/>
        </w:rPr>
        <w:t>a personale ATA</w:t>
      </w:r>
      <w:r w:rsidR="00153D91" w:rsidRPr="00153D91">
        <w:rPr>
          <w:rFonts w:asciiTheme="minorHAnsi" w:eastAsia="Calibri" w:hAnsiTheme="minorHAnsi" w:cstheme="minorHAnsi"/>
          <w:sz w:val="20"/>
          <w:szCs w:val="20"/>
          <w:lang w:val="it-IT"/>
        </w:rPr>
        <w:t xml:space="preserve"> per la realizzazione del progetto di cui al P.N. 2021 2027 dal titolo “</w:t>
      </w:r>
      <w:r w:rsidR="003936DA" w:rsidRPr="003936DA">
        <w:rPr>
          <w:rFonts w:asciiTheme="minorHAnsi" w:hAnsiTheme="minorHAnsi" w:cstheme="minorHAnsi"/>
          <w:b/>
          <w:sz w:val="20"/>
          <w:szCs w:val="20"/>
        </w:rPr>
        <w:t>“Impariamo insieme”</w:t>
      </w:r>
      <w:r w:rsidR="003936DA">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CNP: ESO4.6</w:t>
      </w:r>
      <w:r w:rsidR="003936DA">
        <w:rPr>
          <w:rFonts w:asciiTheme="minorHAnsi" w:eastAsia="Calibri" w:hAnsiTheme="minorHAnsi" w:cstheme="minorHAnsi"/>
          <w:sz w:val="20"/>
          <w:szCs w:val="20"/>
          <w:lang w:val="it-IT"/>
        </w:rPr>
        <w:t xml:space="preserve">.A1.B-FSEPN-LI-2024-56  </w:t>
      </w:r>
      <w:r w:rsidR="003936DA" w:rsidRPr="003936DA">
        <w:rPr>
          <w:rFonts w:asciiTheme="minorHAnsi" w:eastAsia="Calibri" w:hAnsiTheme="minorHAnsi" w:cstheme="minorHAnsi"/>
          <w:sz w:val="20"/>
          <w:szCs w:val="20"/>
          <w:lang w:val="it-IT"/>
        </w:rPr>
        <w:t xml:space="preserve">CUP I34D24002610007     </w:t>
      </w:r>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1B6018" w:rsidRDefault="00153D91" w:rsidP="00153D91">
            <w:pPr>
              <w:tabs>
                <w:tab w:val="left" w:pos="1134"/>
              </w:tabs>
              <w:jc w:val="center"/>
              <w:rPr>
                <w:rFonts w:asciiTheme="minorHAnsi" w:hAnsiTheme="minorHAnsi" w:cstheme="minorHAnsi"/>
                <w:i/>
                <w:iCs/>
                <w:sz w:val="22"/>
                <w:szCs w:val="22"/>
                <w:lang w:val="it-IT" w:eastAsia="it-IT"/>
              </w:rPr>
            </w:pPr>
            <w:r w:rsidRPr="001B6018">
              <w:rPr>
                <w:rFonts w:asciiTheme="minorHAnsi" w:hAnsiTheme="minorHAnsi" w:cstheme="minorHAnsi"/>
                <w:i/>
                <w:iCs/>
                <w:sz w:val="22"/>
                <w:szCs w:val="22"/>
                <w:lang w:eastAsia="it-IT"/>
              </w:rPr>
              <w:t>IL DIRIGENTE RESPONSABILE</w:t>
            </w:r>
          </w:p>
          <w:p w14:paraId="308C8A3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1A9F594B"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VISTO l’art. 53 del D.Lgs. 165/2001, come modificato dalla L. 190/2012, secondo cui il conferimento di ogni incarico è subordinato all’avvenuta verifica dell’insussistenza di situazioni, anche potenziali, di conflitto di interesse;</w:t>
            </w:r>
          </w:p>
          <w:p w14:paraId="6E3148A4"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VISTO il curriculum vitae, nonché la dichiarazione di assenza di conflitto d’interessi per lo svolgimento dell’incarico affidato, resa, ai sensi dell’art. 53, c. 14, del D.Lgs. 165/2001, dal/dalla sig./sig.ra _________________</w:t>
            </w:r>
          </w:p>
          <w:p w14:paraId="73BCB6D5"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29BF01F1" w14:textId="77777777" w:rsidR="00153D91" w:rsidRPr="001B6018" w:rsidRDefault="00153D91" w:rsidP="00153D91">
            <w:pPr>
              <w:tabs>
                <w:tab w:val="left" w:pos="1134"/>
              </w:tabs>
              <w:jc w:val="center"/>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ATTESTA</w:t>
            </w:r>
          </w:p>
          <w:p w14:paraId="1FBA381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4605C2E3"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l’avvenuta verifica dell’insussistenza di situazioni, anche potenziali, di conflitto d’interesse.</w:t>
            </w:r>
          </w:p>
          <w:p w14:paraId="661248B7"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La presente attestazione è pubblicata sul sito istituzionale della Scuola.</w:t>
            </w:r>
          </w:p>
          <w:p w14:paraId="667C94E8"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p>
          <w:p w14:paraId="54696EDB" w14:textId="75A2A3A6"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 xml:space="preserve">Genova, ____________                                                        </w:t>
            </w:r>
            <w:r w:rsidR="001B6018">
              <w:rPr>
                <w:rFonts w:asciiTheme="minorHAnsi" w:hAnsiTheme="minorHAnsi" w:cstheme="minorHAnsi"/>
                <w:i/>
                <w:iCs/>
                <w:sz w:val="22"/>
                <w:szCs w:val="22"/>
                <w:lang w:eastAsia="it-IT"/>
              </w:rPr>
              <w:t xml:space="preserve">                 </w:t>
            </w:r>
            <w:r w:rsidRPr="001B6018">
              <w:rPr>
                <w:rFonts w:asciiTheme="minorHAnsi" w:hAnsiTheme="minorHAnsi" w:cstheme="minorHAnsi"/>
                <w:i/>
                <w:iCs/>
                <w:sz w:val="22"/>
                <w:szCs w:val="22"/>
                <w:lang w:eastAsia="it-IT"/>
              </w:rPr>
              <w:t>IL DIRIGENTE SCOLASTICO</w:t>
            </w:r>
          </w:p>
          <w:p w14:paraId="6BCEBAF2" w14:textId="77777777" w:rsidR="00153D91" w:rsidRPr="001B6018" w:rsidRDefault="00153D91" w:rsidP="00153D91">
            <w:pPr>
              <w:tabs>
                <w:tab w:val="left" w:pos="1134"/>
              </w:tabs>
              <w:jc w:val="both"/>
              <w:rPr>
                <w:rFonts w:asciiTheme="minorHAnsi" w:hAnsiTheme="minorHAnsi" w:cstheme="minorHAnsi"/>
                <w:i/>
                <w:iCs/>
                <w:sz w:val="22"/>
                <w:szCs w:val="22"/>
                <w:lang w:eastAsia="it-IT"/>
              </w:rPr>
            </w:pP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r>
            <w:r w:rsidRPr="001B6018">
              <w:rPr>
                <w:rFonts w:asciiTheme="minorHAnsi" w:hAnsiTheme="minorHAnsi" w:cstheme="minorHAnsi"/>
                <w:i/>
                <w:iCs/>
                <w:sz w:val="22"/>
                <w:szCs w:val="22"/>
                <w:lang w:eastAsia="it-IT"/>
              </w:rPr>
              <w:tab/>
              <w:t xml:space="preserve">                   Prof.ssa Sara BANDINI</w:t>
            </w:r>
          </w:p>
          <w:p w14:paraId="74E6CBA0" w14:textId="77777777" w:rsidR="00153D91" w:rsidRPr="001B6018" w:rsidRDefault="00153D91" w:rsidP="00153D91">
            <w:pPr>
              <w:tabs>
                <w:tab w:val="left" w:pos="1134"/>
              </w:tabs>
              <w:jc w:val="both"/>
              <w:rPr>
                <w:rFonts w:asciiTheme="minorHAnsi" w:hAnsiTheme="minorHAnsi" w:cstheme="minorHAnsi"/>
                <w:iCs/>
                <w:sz w:val="22"/>
                <w:szCs w:val="22"/>
                <w:lang w:eastAsia="it-IT"/>
              </w:rPr>
            </w:pPr>
            <w:r w:rsidRPr="001B6018">
              <w:rPr>
                <w:rFonts w:asciiTheme="minorHAnsi" w:hAnsiTheme="minorHAnsi" w:cstheme="minorHAnsi"/>
                <w:iCs/>
                <w:sz w:val="22"/>
                <w:szCs w:val="22"/>
                <w:lang w:eastAsia="it-IT"/>
              </w:rPr>
              <w:t xml:space="preserve">                                                                                                  </w:t>
            </w:r>
          </w:p>
          <w:p w14:paraId="551EA0C0" w14:textId="17AB4B72" w:rsidR="00153D91" w:rsidRPr="001B6018" w:rsidRDefault="00153D91" w:rsidP="00153D91">
            <w:pPr>
              <w:tabs>
                <w:tab w:val="left" w:pos="1134"/>
              </w:tabs>
              <w:jc w:val="both"/>
              <w:rPr>
                <w:rFonts w:asciiTheme="minorHAnsi" w:hAnsiTheme="minorHAnsi" w:cstheme="minorHAnsi"/>
                <w:iCs/>
                <w:lang w:eastAsia="it-IT"/>
              </w:rPr>
            </w:pPr>
            <w:r w:rsidRPr="001B6018">
              <w:rPr>
                <w:rFonts w:asciiTheme="minorHAnsi" w:hAnsiTheme="minorHAnsi" w:cstheme="minorHAnsi"/>
                <w:iCs/>
                <w:sz w:val="22"/>
                <w:szCs w:val="22"/>
                <w:lang w:eastAsia="it-IT"/>
              </w:rPr>
              <w:t xml:space="preserve">                                                                                               </w:t>
            </w:r>
            <w:r w:rsidR="001B6018">
              <w:rPr>
                <w:rFonts w:asciiTheme="minorHAnsi" w:hAnsiTheme="minorHAnsi" w:cstheme="minorHAnsi"/>
                <w:iCs/>
                <w:sz w:val="22"/>
                <w:szCs w:val="22"/>
                <w:lang w:eastAsia="it-IT"/>
              </w:rPr>
              <w:t xml:space="preserve">                    </w:t>
            </w:r>
            <w:r w:rsidRPr="001B6018">
              <w:rPr>
                <w:rFonts w:asciiTheme="minorHAnsi" w:hAnsiTheme="minorHAnsi" w:cstheme="minorHAnsi"/>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00C33BEB"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07897">
          <w:rPr>
            <w:noProof/>
            <w:sz w:val="20"/>
            <w:szCs w:val="20"/>
          </w:rPr>
          <w:t>1</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0789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B601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1C60"/>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07897"/>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473B"/>
    <w:rsid w:val="00E21D30"/>
    <w:rsid w:val="00E31B74"/>
    <w:rsid w:val="00E56460"/>
    <w:rsid w:val="00E8567B"/>
    <w:rsid w:val="00E95A23"/>
    <w:rsid w:val="00E95C1D"/>
    <w:rsid w:val="00EA18F5"/>
    <w:rsid w:val="00EC29AC"/>
    <w:rsid w:val="00EC50D5"/>
    <w:rsid w:val="00ED29BC"/>
    <w:rsid w:val="00EE315E"/>
    <w:rsid w:val="00EF0227"/>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9666-296A-4F55-9090-124DEB5D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820</Words>
  <Characters>4678</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Jolly Segeteria</cp:lastModifiedBy>
  <cp:revision>17</cp:revision>
  <dcterms:created xsi:type="dcterms:W3CDTF">2024-03-12T12:11:00Z</dcterms:created>
  <dcterms:modified xsi:type="dcterms:W3CDTF">2026-03-17T09:16:00Z</dcterms:modified>
</cp:coreProperties>
</file>