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41" w:rsidRPr="00A03341" w:rsidRDefault="00F71682" w:rsidP="00A03341">
      <w:pPr>
        <w:autoSpaceDE w:val="0"/>
        <w:autoSpaceDN w:val="0"/>
        <w:adjustRightInd w:val="0"/>
        <w:rPr>
          <w:rFonts w:ascii="Calibri" w:hAnsi="Calibri" w:cs="Calibri"/>
          <w:b/>
          <w:iCs/>
          <w:color w:val="000000"/>
          <w:sz w:val="22"/>
          <w:szCs w:val="22"/>
          <w:lang w:val="it-IT" w:eastAsia="it-IT"/>
        </w:rPr>
      </w:pPr>
      <w:r w:rsidRPr="00DF1049">
        <w:rPr>
          <w:rFonts w:ascii="Calibri" w:hAnsi="Calibri" w:cs="PalatinoLinotype"/>
          <w:b/>
          <w:bCs/>
          <w:sz w:val="22"/>
          <w:szCs w:val="22"/>
          <w:lang w:val="it-IT"/>
        </w:rPr>
        <w:t>ALLEGATO C</w:t>
      </w:r>
      <w:r w:rsidR="00A03341" w:rsidRPr="00A03341">
        <w:rPr>
          <w:rFonts w:ascii="Calibri" w:hAnsi="Calibri" w:cs="Calibri"/>
          <w:b/>
          <w:i/>
          <w:iCs/>
          <w:color w:val="000000"/>
          <w:sz w:val="22"/>
          <w:szCs w:val="22"/>
          <w:lang w:val="it-IT" w:eastAsia="it-IT"/>
        </w:rPr>
        <w:t xml:space="preserve"> </w:t>
      </w:r>
      <w:r w:rsidR="00A03341">
        <w:rPr>
          <w:rFonts w:ascii="Calibri" w:hAnsi="Calibri" w:cs="Calibri"/>
          <w:b/>
          <w:i/>
          <w:iCs/>
          <w:color w:val="000000"/>
          <w:sz w:val="22"/>
          <w:szCs w:val="22"/>
          <w:lang w:val="it-IT" w:eastAsia="it-IT"/>
        </w:rPr>
        <w:t xml:space="preserve">- </w:t>
      </w:r>
      <w:r w:rsidR="00A03341" w:rsidRPr="00A03341">
        <w:rPr>
          <w:rFonts w:ascii="Calibri" w:hAnsi="Calibri" w:cs="Calibri"/>
          <w:b/>
          <w:iCs/>
          <w:color w:val="000000"/>
          <w:sz w:val="22"/>
          <w:szCs w:val="22"/>
          <w:lang w:val="it-IT" w:eastAsia="it-IT"/>
        </w:rPr>
        <w:t xml:space="preserve">Dichiarazione di insussistenza di cause di incompatibilità e di conflitto di interessi </w:t>
      </w:r>
    </w:p>
    <w:p w:rsidR="00C62A75" w:rsidRPr="00DF1049" w:rsidRDefault="00C62A75" w:rsidP="00F71682">
      <w:pPr>
        <w:autoSpaceDE w:val="0"/>
        <w:autoSpaceDN w:val="0"/>
        <w:adjustRightInd w:val="0"/>
        <w:rPr>
          <w:rFonts w:cstheme="minorHAnsi"/>
          <w:b/>
          <w:lang w:val="it-IT"/>
        </w:rPr>
      </w:pPr>
    </w:p>
    <w:p w:rsidR="004C13C0" w:rsidRPr="00DF1049" w:rsidRDefault="004C13C0" w:rsidP="00C62A75">
      <w:pPr>
        <w:spacing w:after="160" w:line="259" w:lineRule="auto"/>
        <w:rPr>
          <w:sz w:val="22"/>
          <w:szCs w:val="22"/>
          <w:lang w:val="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DF1049"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A03341" w:rsidRPr="00DF1049" w:rsidRDefault="00DB4C6D" w:rsidP="00A03341">
            <w:pPr>
              <w:jc w:val="both"/>
              <w:rPr>
                <w:rFonts w:ascii="Calibri" w:hAnsi="Calibri" w:cs="Arial"/>
                <w:b/>
                <w:bCs/>
                <w:caps/>
                <w:lang w:val="it-IT" w:eastAsia="it-IT"/>
              </w:rPr>
            </w:pPr>
            <w:r w:rsidRPr="00DB4C6D">
              <w:rPr>
                <w:rFonts w:asciiTheme="minorHAnsi" w:hAnsiTheme="minorHAnsi" w:cstheme="minorHAnsi"/>
                <w:b/>
                <w:bCs/>
                <w:sz w:val="22"/>
                <w:szCs w:val="22"/>
                <w:lang w:val="it-IT"/>
              </w:rPr>
              <w:t xml:space="preserve">OGGETTO: </w:t>
            </w:r>
            <w:bookmarkStart w:id="0" w:name="_Hlk220507244"/>
            <w:r w:rsidR="00DF1049" w:rsidRPr="00DF1049">
              <w:rPr>
                <w:rFonts w:ascii="Calibri" w:eastAsia="Calibri" w:hAnsi="Calibri" w:cs="Palatino Linotype"/>
                <w:b/>
                <w:color w:val="000000"/>
                <w:sz w:val="22"/>
                <w:szCs w:val="22"/>
                <w:lang w:val="it-IT"/>
              </w:rPr>
              <w:t xml:space="preserve">AVVISO INTERNO PER L’INDIVIDUAZIONE </w:t>
            </w:r>
            <w:proofErr w:type="spellStart"/>
            <w:r w:rsidR="00DF1049" w:rsidRPr="00DF1049">
              <w:rPr>
                <w:rFonts w:ascii="Calibri" w:eastAsia="Calibri" w:hAnsi="Calibri" w:cs="Palatino Linotype"/>
                <w:b/>
                <w:color w:val="000000"/>
                <w:sz w:val="22"/>
                <w:szCs w:val="22"/>
                <w:lang w:val="it-IT"/>
              </w:rPr>
              <w:t>DI</w:t>
            </w:r>
            <w:proofErr w:type="spellEnd"/>
            <w:r w:rsidR="00DF1049" w:rsidRPr="00DF1049">
              <w:rPr>
                <w:rFonts w:ascii="Calibri" w:eastAsia="Calibri" w:hAnsi="Calibri" w:cs="Palatino Linotype"/>
                <w:b/>
                <w:color w:val="000000"/>
                <w:sz w:val="22"/>
                <w:szCs w:val="22"/>
                <w:lang w:val="it-IT"/>
              </w:rPr>
              <w:t xml:space="preserve"> UN DOCENTE ESPERTO INTERNO </w:t>
            </w:r>
            <w:proofErr w:type="spellStart"/>
            <w:r w:rsidR="00DF1049" w:rsidRPr="00DF1049">
              <w:rPr>
                <w:rFonts w:ascii="Calibri" w:eastAsia="Calibri" w:hAnsi="Calibri" w:cs="Palatino Linotype"/>
                <w:b/>
                <w:color w:val="000000"/>
                <w:sz w:val="22"/>
                <w:szCs w:val="22"/>
                <w:lang w:val="it-IT"/>
              </w:rPr>
              <w:t>DI</w:t>
            </w:r>
            <w:proofErr w:type="spellEnd"/>
            <w:r w:rsidR="00DF1049" w:rsidRPr="00DF1049">
              <w:rPr>
                <w:rFonts w:ascii="Calibri" w:eastAsia="Calibri" w:hAnsi="Calibri" w:cs="Palatino Linotype"/>
                <w:b/>
                <w:color w:val="000000"/>
                <w:sz w:val="22"/>
                <w:szCs w:val="22"/>
                <w:lang w:val="it-IT"/>
              </w:rPr>
              <w:t xml:space="preserve"> LINGUA INGLESE</w:t>
            </w:r>
            <w:r w:rsidR="00DF1049" w:rsidRPr="00DF1049">
              <w:rPr>
                <w:rFonts w:ascii="Calibri" w:eastAsia="Calibri" w:hAnsi="Calibri"/>
                <w:b/>
                <w:lang w:val="it-IT"/>
              </w:rPr>
              <w:t xml:space="preserve"> </w:t>
            </w:r>
            <w:r w:rsidR="00DF1049" w:rsidRPr="00DF1049">
              <w:rPr>
                <w:rFonts w:ascii="Calibri" w:hAnsi="Calibri"/>
                <w:b/>
                <w:caps/>
                <w:sz w:val="22"/>
                <w:szCs w:val="22"/>
                <w:lang w:val="it-IT"/>
              </w:rPr>
              <w:t xml:space="preserve">nell'ambito del Progetto “Potenziamento Lingua Inglese” destinato agli allievi della Scuola Secondaria </w:t>
            </w:r>
            <w:proofErr w:type="spellStart"/>
            <w:r w:rsidR="00DF1049" w:rsidRPr="00DF1049">
              <w:rPr>
                <w:rFonts w:ascii="Calibri" w:hAnsi="Calibri"/>
                <w:b/>
                <w:caps/>
                <w:sz w:val="22"/>
                <w:szCs w:val="22"/>
                <w:lang w:val="it-IT"/>
              </w:rPr>
              <w:t>di</w:t>
            </w:r>
            <w:proofErr w:type="spellEnd"/>
            <w:r w:rsidR="00DF1049" w:rsidRPr="00DF1049">
              <w:rPr>
                <w:rFonts w:ascii="Calibri" w:hAnsi="Calibri"/>
                <w:b/>
                <w:caps/>
                <w:sz w:val="22"/>
                <w:szCs w:val="22"/>
                <w:lang w:val="it-IT"/>
              </w:rPr>
              <w:t xml:space="preserve"> </w:t>
            </w:r>
            <w:proofErr w:type="spellStart"/>
            <w:r w:rsidR="00DF1049" w:rsidRPr="00DF1049">
              <w:rPr>
                <w:rFonts w:ascii="Calibri" w:hAnsi="Calibri"/>
                <w:b/>
                <w:caps/>
                <w:sz w:val="22"/>
                <w:szCs w:val="22"/>
                <w:lang w:val="it-IT"/>
              </w:rPr>
              <w:t>I°</w:t>
            </w:r>
            <w:proofErr w:type="spellEnd"/>
            <w:r w:rsidR="00DF1049" w:rsidRPr="00DF1049">
              <w:rPr>
                <w:rFonts w:ascii="Calibri" w:hAnsi="Calibri"/>
                <w:b/>
                <w:caps/>
                <w:sz w:val="22"/>
                <w:szCs w:val="22"/>
                <w:lang w:val="it-IT"/>
              </w:rPr>
              <w:t xml:space="preserve"> grado a.s. 2025/2026</w:t>
            </w:r>
          </w:p>
          <w:bookmarkEnd w:id="0"/>
          <w:p w:rsidR="003C33CA" w:rsidRDefault="003C33CA" w:rsidP="00523D3E">
            <w:pPr>
              <w:spacing w:beforeLines="60" w:afterLines="60" w:line="276" w:lineRule="auto"/>
              <w:rPr>
                <w:rFonts w:asciiTheme="minorHAnsi" w:hAnsiTheme="minorHAnsi" w:cstheme="minorHAnsi"/>
                <w:b/>
                <w:bCs/>
                <w:u w:val="single"/>
                <w:lang w:val="it-IT"/>
              </w:rPr>
            </w:pPr>
          </w:p>
          <w:p w:rsidR="00DE2BF0" w:rsidRDefault="00DB4C6D" w:rsidP="00523D3E">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w:t>
            </w:r>
            <w:r w:rsidR="00A03341" w:rsidRPr="00A03341">
              <w:rPr>
                <w:rFonts w:asciiTheme="minorHAnsi" w:hAnsiTheme="minorHAnsi" w:cstheme="minorHAnsi"/>
                <w:b/>
                <w:bCs/>
                <w:iCs/>
                <w:caps/>
                <w:sz w:val="22"/>
                <w:szCs w:val="22"/>
                <w:u w:val="single"/>
                <w:lang w:val="it-IT"/>
              </w:rPr>
              <w:t>i</w:t>
            </w:r>
            <w:r w:rsidR="00A03341" w:rsidRPr="00A03341">
              <w:rPr>
                <w:rFonts w:asciiTheme="minorHAnsi" w:hAnsiTheme="minorHAnsi" w:cstheme="minorHAnsi"/>
                <w:b/>
                <w:bCs/>
                <w:caps/>
                <w:sz w:val="22"/>
                <w:szCs w:val="22"/>
                <w:u w:val="single"/>
                <w:lang w:val="it-IT"/>
              </w:rPr>
              <w:t xml:space="preserve">nsussistenza </w:t>
            </w:r>
            <w:r>
              <w:rPr>
                <w:rFonts w:asciiTheme="minorHAnsi" w:hAnsiTheme="minorHAnsi" w:cstheme="minorHAnsi"/>
                <w:b/>
                <w:bCs/>
                <w:sz w:val="22"/>
                <w:szCs w:val="22"/>
                <w:u w:val="single"/>
                <w:lang w:val="it-IT"/>
              </w:rPr>
              <w:t>DI CAUS</w:t>
            </w:r>
            <w:r w:rsidR="00A03341">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rsidR="009678E9" w:rsidRPr="00DB4C6D" w:rsidRDefault="00DE2BF0"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A03341">
        <w:rPr>
          <w:rFonts w:asciiTheme="minorHAnsi" w:hAnsiTheme="minorHAnsi" w:cstheme="minorHAnsi"/>
          <w:sz w:val="22"/>
          <w:szCs w:val="22"/>
          <w:lang w:val="it-IT"/>
        </w:rPr>
        <w:t>Il/</w:t>
      </w:r>
      <w:r w:rsidR="00F973C7" w:rsidRPr="00A03341">
        <w:rPr>
          <w:rFonts w:asciiTheme="minorHAnsi" w:hAnsiTheme="minorHAnsi" w:cstheme="minorHAnsi"/>
          <w:sz w:val="22"/>
          <w:szCs w:val="22"/>
          <w:lang w:val="it-IT"/>
        </w:rPr>
        <w:t>L</w:t>
      </w:r>
      <w:r w:rsidRPr="00A03341">
        <w:rPr>
          <w:rFonts w:asciiTheme="minorHAnsi" w:hAnsiTheme="minorHAnsi" w:cstheme="minorHAnsi"/>
          <w:sz w:val="22"/>
          <w:szCs w:val="22"/>
          <w:lang w:val="it-IT"/>
        </w:rPr>
        <w:t>a sottoscritto/a __________________________</w:t>
      </w:r>
      <w:bookmarkStart w:id="1" w:name="_Hlk101543056"/>
      <w:r w:rsidRPr="00A03341">
        <w:rPr>
          <w:rFonts w:asciiTheme="minorHAnsi" w:hAnsiTheme="minorHAnsi" w:cstheme="minorHAnsi"/>
          <w:sz w:val="22"/>
          <w:szCs w:val="22"/>
          <w:lang w:val="it-IT"/>
        </w:rPr>
        <w:t>___________</w:t>
      </w:r>
      <w:bookmarkEnd w:id="1"/>
      <w:r w:rsidRPr="00A03341">
        <w:rPr>
          <w:rFonts w:asciiTheme="minorHAnsi" w:hAnsiTheme="minorHAnsi" w:cstheme="minorHAnsi"/>
          <w:sz w:val="22"/>
          <w:szCs w:val="22"/>
          <w:lang w:val="it-IT"/>
        </w:rPr>
        <w:t xml:space="preserve"> nato/a a _______________ il_________________</w:t>
      </w:r>
      <w:bookmarkStart w:id="2" w:name="_Hlk96611450"/>
      <w:r w:rsidRPr="00A03341">
        <w:rPr>
          <w:rFonts w:asciiTheme="minorHAnsi" w:hAnsiTheme="minorHAnsi" w:cstheme="minorHAnsi"/>
          <w:sz w:val="22"/>
          <w:szCs w:val="22"/>
          <w:lang w:val="it-IT"/>
        </w:rPr>
        <w:t xml:space="preserve"> residente a______________________ Provincia di ___________________</w:t>
      </w:r>
      <w:bookmarkStart w:id="3" w:name="_Hlk76717201"/>
      <w:bookmarkEnd w:id="2"/>
      <w:r w:rsidRPr="00A03341">
        <w:rPr>
          <w:rFonts w:asciiTheme="minorHAnsi" w:hAnsiTheme="minorHAnsi" w:cstheme="minorHAnsi"/>
          <w:sz w:val="22"/>
          <w:szCs w:val="22"/>
          <w:lang w:val="it-IT"/>
        </w:rPr>
        <w:t xml:space="preserve"> Via/Piazza _______________________________</w:t>
      </w:r>
      <w:bookmarkStart w:id="4" w:name="_Hlk101543162"/>
      <w:r w:rsidRPr="00A03341">
        <w:rPr>
          <w:rFonts w:asciiTheme="minorHAnsi" w:hAnsiTheme="minorHAnsi" w:cstheme="minorHAnsi"/>
          <w:sz w:val="22"/>
          <w:szCs w:val="22"/>
          <w:lang w:val="it-IT"/>
        </w:rPr>
        <w:t>_</w:t>
      </w:r>
      <w:bookmarkStart w:id="5" w:name="_Hlk101543132"/>
      <w:r w:rsidRPr="00A03341">
        <w:rPr>
          <w:rFonts w:asciiTheme="minorHAnsi" w:hAnsiTheme="minorHAnsi" w:cstheme="minorHAnsi"/>
          <w:sz w:val="22"/>
          <w:szCs w:val="22"/>
          <w:lang w:val="it-IT"/>
        </w:rPr>
        <w:t>_______________</w:t>
      </w:r>
      <w:bookmarkEnd w:id="4"/>
      <w:bookmarkEnd w:id="5"/>
      <w:r w:rsidRPr="00A03341">
        <w:rPr>
          <w:rFonts w:asciiTheme="minorHAnsi" w:hAnsiTheme="minorHAnsi" w:cstheme="minorHAnsi"/>
          <w:sz w:val="22"/>
          <w:szCs w:val="22"/>
          <w:lang w:val="it-IT"/>
        </w:rPr>
        <w:t xml:space="preserve"> n. _________</w:t>
      </w:r>
      <w:bookmarkEnd w:id="3"/>
      <w:r w:rsidRPr="00A03341">
        <w:rPr>
          <w:rFonts w:asciiTheme="minorHAnsi" w:hAnsiTheme="minorHAnsi" w:cstheme="minorHAnsi"/>
          <w:sz w:val="22"/>
          <w:szCs w:val="22"/>
          <w:lang w:val="it-IT"/>
        </w:rPr>
        <w:t xml:space="preserve"> Codice Fiscale ______________________________, in qualità di _________________________________________</w:t>
      </w:r>
      <w:r w:rsidR="002D7BE9">
        <w:rPr>
          <w:rFonts w:asciiTheme="minorHAnsi" w:hAnsiTheme="minorHAnsi" w:cstheme="minorHAnsi"/>
          <w:b/>
          <w:sz w:val="22"/>
          <w:szCs w:val="22"/>
          <w:lang w:val="it-IT"/>
        </w:rPr>
        <w:t xml:space="preserve"> </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A03341" w:rsidRDefault="0015477D" w:rsidP="00A03341">
      <w:pPr>
        <w:jc w:val="both"/>
        <w:rPr>
          <w:rFonts w:ascii="Calibri" w:hAnsi="Calibri"/>
          <w:cap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w:t>
      </w:r>
      <w:r w:rsidR="009D3810" w:rsidRPr="00F71D71">
        <w:rPr>
          <w:rFonts w:asciiTheme="minorHAnsi" w:eastAsia="Calibri" w:hAnsiTheme="minorHAnsi" w:cstheme="minorHAnsi"/>
          <w:sz w:val="22"/>
          <w:szCs w:val="22"/>
          <w:lang w:val="it-IT"/>
        </w:rPr>
        <w:t xml:space="preserve">oggetto </w:t>
      </w:r>
      <w:r w:rsidR="00A05B68" w:rsidRPr="00A05B68">
        <w:rPr>
          <w:rFonts w:ascii="Calibri" w:eastAsia="Calibri" w:hAnsi="Calibri" w:cs="Palatino Linotype"/>
          <w:color w:val="000000"/>
          <w:sz w:val="22"/>
          <w:szCs w:val="22"/>
          <w:lang w:val="it-IT"/>
        </w:rPr>
        <w:t xml:space="preserve">AVVISO INTERNO PER L’INDIVIDUAZIONE </w:t>
      </w:r>
      <w:proofErr w:type="spellStart"/>
      <w:r w:rsidR="00A05B68" w:rsidRPr="00A05B68">
        <w:rPr>
          <w:rFonts w:ascii="Calibri" w:eastAsia="Calibri" w:hAnsi="Calibri" w:cs="Palatino Linotype"/>
          <w:color w:val="000000"/>
          <w:sz w:val="22"/>
          <w:szCs w:val="22"/>
          <w:lang w:val="it-IT"/>
        </w:rPr>
        <w:t>DI</w:t>
      </w:r>
      <w:proofErr w:type="spellEnd"/>
      <w:r w:rsidR="00A05B68" w:rsidRPr="00A05B68">
        <w:rPr>
          <w:rFonts w:ascii="Calibri" w:eastAsia="Calibri" w:hAnsi="Calibri" w:cs="Palatino Linotype"/>
          <w:color w:val="000000"/>
          <w:sz w:val="22"/>
          <w:szCs w:val="22"/>
          <w:lang w:val="it-IT"/>
        </w:rPr>
        <w:t xml:space="preserve"> UN DOCENTE ESPERTO INTERNO </w:t>
      </w:r>
      <w:proofErr w:type="spellStart"/>
      <w:r w:rsidR="00A05B68" w:rsidRPr="00A05B68">
        <w:rPr>
          <w:rFonts w:ascii="Calibri" w:eastAsia="Calibri" w:hAnsi="Calibri" w:cs="Palatino Linotype"/>
          <w:color w:val="000000"/>
          <w:sz w:val="22"/>
          <w:szCs w:val="22"/>
          <w:lang w:val="it-IT"/>
        </w:rPr>
        <w:t>DI</w:t>
      </w:r>
      <w:proofErr w:type="spellEnd"/>
      <w:r w:rsidR="00A05B68" w:rsidRPr="00A05B68">
        <w:rPr>
          <w:rFonts w:ascii="Calibri" w:eastAsia="Calibri" w:hAnsi="Calibri" w:cs="Palatino Linotype"/>
          <w:color w:val="000000"/>
          <w:sz w:val="22"/>
          <w:szCs w:val="22"/>
          <w:lang w:val="it-IT"/>
        </w:rPr>
        <w:t xml:space="preserve"> LINGUA INGLESE</w:t>
      </w:r>
      <w:r w:rsidR="00A05B68" w:rsidRPr="00A05B68">
        <w:rPr>
          <w:rFonts w:ascii="Calibri" w:eastAsia="Calibri" w:hAnsi="Calibri"/>
          <w:lang w:val="it-IT"/>
        </w:rPr>
        <w:t xml:space="preserve"> </w:t>
      </w:r>
      <w:r w:rsidR="00A05B68" w:rsidRPr="00A05B68">
        <w:rPr>
          <w:rFonts w:ascii="Calibri" w:hAnsi="Calibri"/>
          <w:caps/>
          <w:sz w:val="22"/>
          <w:szCs w:val="22"/>
          <w:lang w:val="it-IT"/>
        </w:rPr>
        <w:t xml:space="preserve">nell'ambito del Progetto “Potenziamento Lingua Inglese” destinato agli allievi della Scuola Secondaria </w:t>
      </w:r>
      <w:proofErr w:type="spellStart"/>
      <w:r w:rsidR="00A05B68" w:rsidRPr="00A05B68">
        <w:rPr>
          <w:rFonts w:ascii="Calibri" w:hAnsi="Calibri"/>
          <w:caps/>
          <w:sz w:val="22"/>
          <w:szCs w:val="22"/>
          <w:lang w:val="it-IT"/>
        </w:rPr>
        <w:t>di</w:t>
      </w:r>
      <w:proofErr w:type="spellEnd"/>
      <w:r w:rsidR="00A05B68" w:rsidRPr="00A05B68">
        <w:rPr>
          <w:rFonts w:ascii="Calibri" w:hAnsi="Calibri"/>
          <w:caps/>
          <w:sz w:val="22"/>
          <w:szCs w:val="22"/>
          <w:lang w:val="it-IT"/>
        </w:rPr>
        <w:t xml:space="preserve"> </w:t>
      </w:r>
      <w:proofErr w:type="spellStart"/>
      <w:r w:rsidR="00A05B68" w:rsidRPr="00A05B68">
        <w:rPr>
          <w:rFonts w:ascii="Calibri" w:hAnsi="Calibri"/>
          <w:caps/>
          <w:sz w:val="22"/>
          <w:szCs w:val="22"/>
          <w:lang w:val="it-IT"/>
        </w:rPr>
        <w:t>I°</w:t>
      </w:r>
      <w:proofErr w:type="spellEnd"/>
      <w:r w:rsidR="00A05B68" w:rsidRPr="00A05B68">
        <w:rPr>
          <w:rFonts w:ascii="Calibri" w:hAnsi="Calibri"/>
          <w:caps/>
          <w:sz w:val="22"/>
          <w:szCs w:val="22"/>
          <w:lang w:val="it-IT"/>
        </w:rPr>
        <w:t xml:space="preserve"> grado a.s. 2025/2026</w:t>
      </w:r>
    </w:p>
    <w:p w:rsidR="00A05B68" w:rsidRPr="00A05B68" w:rsidRDefault="00A05B68" w:rsidP="00A03341">
      <w:pPr>
        <w:jc w:val="both"/>
        <w:rPr>
          <w:rFonts w:ascii="Calibri" w:hAnsi="Calibri" w:cs="Calibri"/>
          <w:b/>
          <w:sz w:val="22"/>
          <w:szCs w:val="22"/>
          <w:lang w:val="it-IT"/>
        </w:rPr>
      </w:pPr>
    </w:p>
    <w:p w:rsidR="00F6665D" w:rsidRPr="009D3810" w:rsidRDefault="00F6665D" w:rsidP="00A03341">
      <w:pPr>
        <w:autoSpaceDE w:val="0"/>
        <w:autoSpaceDN w:val="0"/>
        <w:adjustRightInd w:val="0"/>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Pr>
          <w:rFonts w:asciiTheme="minorHAnsi" w:hAnsiTheme="minorHAnsi" w:cstheme="minorHAnsi"/>
          <w:b/>
          <w:sz w:val="22"/>
          <w:szCs w:val="22"/>
          <w:lang w:val="it-IT"/>
        </w:rPr>
        <w:t>D</w:t>
      </w:r>
      <w:r w:rsidRPr="00F6665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r w:rsidR="00A84DE4">
        <w:rPr>
          <w:rFonts w:asciiTheme="minorHAnsi" w:hAnsiTheme="minorHAnsi" w:cstheme="minorHAnsi"/>
          <w:b/>
          <w:sz w:val="22"/>
          <w:szCs w:val="22"/>
          <w:lang w:val="it-IT"/>
        </w:rPr>
        <w:t>D</w:t>
      </w:r>
      <w:r w:rsidRPr="009D3810">
        <w:rPr>
          <w:rFonts w:asciiTheme="minorHAnsi" w:hAnsiTheme="minorHAnsi" w:cstheme="minorHAnsi"/>
          <w:b/>
          <w:sz w:val="22"/>
          <w:szCs w:val="22"/>
          <w:lang w:val="it-IT"/>
        </w:rPr>
        <w:t>.P.R. n. 445 del 28 dicembre 2000</w:t>
      </w:r>
      <w:bookmarkStart w:id="6" w:name="_GoBack"/>
      <w:bookmarkEnd w:id="6"/>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71682" w:rsidRPr="00DF1049" w:rsidRDefault="00F71682" w:rsidP="00F71682">
      <w:pPr>
        <w:tabs>
          <w:tab w:val="left" w:pos="833"/>
          <w:tab w:val="left" w:pos="834"/>
        </w:tabs>
        <w:autoSpaceDE w:val="0"/>
        <w:autoSpaceDN w:val="0"/>
        <w:spacing w:before="17" w:line="434" w:lineRule="auto"/>
        <w:ind w:left="473" w:right="-1"/>
        <w:rPr>
          <w:rFonts w:ascii="Calibri" w:hAnsi="Calibri" w:cs="PalatinoLinotype"/>
          <w:sz w:val="22"/>
          <w:szCs w:val="22"/>
          <w:lang w:val="it-IT"/>
        </w:rPr>
      </w:pPr>
      <w:r w:rsidRPr="00DF1049">
        <w:rPr>
          <w:rFonts w:ascii="Calibri" w:hAnsi="Calibri" w:cs="PalatinoLinotype"/>
          <w:sz w:val="22"/>
          <w:szCs w:val="22"/>
          <w:lang w:val="it-IT"/>
        </w:rPr>
        <w:t>Luogo e data</w:t>
      </w:r>
      <w:r w:rsidRPr="00DF1049">
        <w:rPr>
          <w:rFonts w:ascii="Calibri" w:hAnsi="Calibri" w:cs="PalatinoLinotype"/>
          <w:sz w:val="22"/>
          <w:szCs w:val="22"/>
          <w:lang w:val="it-IT"/>
        </w:rPr>
        <w:tab/>
      </w:r>
      <w:r w:rsidRPr="00DF1049">
        <w:rPr>
          <w:rFonts w:ascii="Calibri" w:hAnsi="Calibri" w:cs="PalatinoLinotype"/>
          <w:sz w:val="22"/>
          <w:szCs w:val="22"/>
          <w:lang w:val="it-IT"/>
        </w:rPr>
        <w:tab/>
      </w:r>
      <w:r w:rsidRPr="00DF1049">
        <w:rPr>
          <w:rFonts w:ascii="Calibri" w:hAnsi="Calibri" w:cs="PalatinoLinotype"/>
          <w:sz w:val="22"/>
          <w:szCs w:val="22"/>
          <w:lang w:val="it-IT"/>
        </w:rPr>
        <w:tab/>
      </w:r>
      <w:r w:rsidRPr="00DF1049">
        <w:rPr>
          <w:rFonts w:ascii="Calibri" w:hAnsi="Calibri" w:cs="PalatinoLinotype"/>
          <w:sz w:val="22"/>
          <w:szCs w:val="22"/>
          <w:lang w:val="it-IT"/>
        </w:rPr>
        <w:tab/>
      </w:r>
      <w:r w:rsidRPr="00DF1049">
        <w:rPr>
          <w:rFonts w:ascii="Calibri" w:hAnsi="Calibri" w:cs="PalatinoLinotype"/>
          <w:sz w:val="22"/>
          <w:szCs w:val="22"/>
          <w:lang w:val="it-IT"/>
        </w:rPr>
        <w:tab/>
      </w:r>
      <w:r w:rsidRPr="00DF1049">
        <w:rPr>
          <w:rFonts w:ascii="Calibri" w:hAnsi="Calibri" w:cs="PalatinoLinotype"/>
          <w:sz w:val="22"/>
          <w:szCs w:val="22"/>
          <w:lang w:val="it-IT"/>
        </w:rPr>
        <w:tab/>
      </w:r>
      <w:r w:rsidRPr="00DF1049">
        <w:rPr>
          <w:rFonts w:ascii="Calibri" w:hAnsi="Calibri" w:cs="PalatinoLinotype"/>
          <w:sz w:val="22"/>
          <w:szCs w:val="22"/>
          <w:lang w:val="it-IT"/>
        </w:rPr>
        <w:tab/>
      </w:r>
    </w:p>
    <w:p w:rsidR="00F6665D" w:rsidRDefault="00F71682" w:rsidP="00F71682">
      <w:pPr>
        <w:pStyle w:val="Corpodeltesto21"/>
        <w:spacing w:before="120" w:after="120"/>
        <w:rPr>
          <w:rFonts w:asciiTheme="minorHAnsi" w:hAnsiTheme="minorHAnsi" w:cstheme="minorHAnsi"/>
          <w:sz w:val="22"/>
          <w:szCs w:val="22"/>
        </w:rPr>
      </w:pPr>
      <w:r>
        <w:rPr>
          <w:rFonts w:ascii="Calibri" w:hAnsi="Calibri" w:cs="PalatinoLinotype"/>
          <w:sz w:val="22"/>
          <w:szCs w:val="22"/>
        </w:rPr>
        <w:t xml:space="preserve">    </w:t>
      </w:r>
      <w:r w:rsidRPr="00FD19A3">
        <w:rPr>
          <w:rFonts w:ascii="Calibri" w:hAnsi="Calibri" w:cs="PalatinoLinotype"/>
          <w:sz w:val="22"/>
          <w:szCs w:val="22"/>
        </w:rPr>
        <w:t>___</w:t>
      </w:r>
      <w:r>
        <w:rPr>
          <w:rFonts w:ascii="Calibri" w:hAnsi="Calibri" w:cs="PalatinoLinotype"/>
          <w:sz w:val="22"/>
          <w:szCs w:val="22"/>
        </w:rPr>
        <w:t>______</w:t>
      </w:r>
      <w:r w:rsidRPr="00FD19A3">
        <w:rPr>
          <w:rFonts w:ascii="Calibri" w:hAnsi="Calibri" w:cs="PalatinoLinotype"/>
          <w:sz w:val="22"/>
          <w:szCs w:val="22"/>
        </w:rPr>
        <w:t xml:space="preserve">_______________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8D7A0F" w:rsidRDefault="008D7A0F" w:rsidP="0079066F">
      <w:pPr>
        <w:spacing w:before="120" w:after="120"/>
        <w:jc w:val="both"/>
        <w:outlineLvl w:val="0"/>
        <w:rPr>
          <w:rFonts w:asciiTheme="minorHAnsi" w:hAnsiTheme="minorHAnsi" w:cstheme="minorHAnsi"/>
          <w:b/>
          <w:sz w:val="22"/>
          <w:szCs w:val="22"/>
          <w:u w:val="single"/>
          <w:lang w:val="it-IT"/>
        </w:rPr>
      </w:pPr>
    </w:p>
    <w:tbl>
      <w:tblPr>
        <w:tblpPr w:leftFromText="141" w:rightFromText="141" w:vertAnchor="text" w:horzAnchor="margin"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F71682" w:rsidRPr="00F71682" w:rsidTr="00142874">
        <w:tc>
          <w:tcPr>
            <w:tcW w:w="9778" w:type="dxa"/>
          </w:tcPr>
          <w:p w:rsidR="008D7A0F" w:rsidRDefault="008D7A0F" w:rsidP="00142874">
            <w:pPr>
              <w:tabs>
                <w:tab w:val="left" w:pos="1134"/>
              </w:tabs>
              <w:jc w:val="center"/>
              <w:rPr>
                <w:rFonts w:ascii="Arial" w:hAnsi="Arial" w:cs="Arial"/>
                <w:i/>
                <w:iCs/>
                <w:lang w:val="it-IT"/>
              </w:rPr>
            </w:pPr>
          </w:p>
          <w:p w:rsidR="00F71682" w:rsidRPr="003B13BD" w:rsidRDefault="00F71682" w:rsidP="00142874">
            <w:pPr>
              <w:tabs>
                <w:tab w:val="left" w:pos="1134"/>
              </w:tabs>
              <w:jc w:val="center"/>
              <w:rPr>
                <w:rFonts w:ascii="Arial" w:hAnsi="Arial" w:cs="Arial"/>
                <w:i/>
                <w:iCs/>
                <w:lang w:val="it-IT"/>
              </w:rPr>
            </w:pPr>
            <w:r w:rsidRPr="003B13BD">
              <w:rPr>
                <w:rFonts w:ascii="Arial" w:hAnsi="Arial" w:cs="Arial"/>
                <w:i/>
                <w:iCs/>
                <w:sz w:val="22"/>
                <w:szCs w:val="22"/>
                <w:lang w:val="it-IT"/>
              </w:rPr>
              <w:t>IL DIRIGENTE RESPONSABILE</w:t>
            </w:r>
          </w:p>
          <w:p w:rsidR="00F71682" w:rsidRPr="00F71682" w:rsidRDefault="00F71682" w:rsidP="00142874">
            <w:pPr>
              <w:tabs>
                <w:tab w:val="left" w:pos="1134"/>
              </w:tabs>
              <w:jc w:val="both"/>
              <w:rPr>
                <w:rFonts w:ascii="Arial" w:hAnsi="Arial" w:cs="Arial"/>
                <w:i/>
                <w:iCs/>
                <w:lang w:val="it-IT"/>
              </w:rPr>
            </w:pPr>
          </w:p>
          <w:p w:rsidR="00F71682" w:rsidRPr="00F71682" w:rsidRDefault="00F71682" w:rsidP="00142874">
            <w:pPr>
              <w:tabs>
                <w:tab w:val="left" w:pos="1134"/>
              </w:tabs>
              <w:jc w:val="both"/>
              <w:rPr>
                <w:rFonts w:ascii="Arial" w:hAnsi="Arial" w:cs="Arial"/>
                <w:i/>
                <w:iCs/>
                <w:lang w:val="it-IT"/>
              </w:rPr>
            </w:pPr>
            <w:r w:rsidRPr="008D7A0F">
              <w:rPr>
                <w:rFonts w:ascii="Arial" w:hAnsi="Arial" w:cs="Arial"/>
                <w:b/>
                <w:i/>
                <w:iCs/>
                <w:sz w:val="22"/>
                <w:szCs w:val="22"/>
                <w:lang w:val="it-IT"/>
              </w:rPr>
              <w:t>VISTO</w:t>
            </w:r>
            <w:r w:rsidRPr="00F71682">
              <w:rPr>
                <w:rFonts w:ascii="Arial" w:hAnsi="Arial" w:cs="Arial"/>
                <w:i/>
                <w:iCs/>
                <w:sz w:val="22"/>
                <w:szCs w:val="22"/>
                <w:lang w:val="it-IT"/>
              </w:rPr>
              <w:t xml:space="preserve"> l’art. 53 del </w:t>
            </w:r>
            <w:proofErr w:type="spellStart"/>
            <w:r w:rsidRPr="00F71682">
              <w:rPr>
                <w:rFonts w:ascii="Arial" w:hAnsi="Arial" w:cs="Arial"/>
                <w:i/>
                <w:iCs/>
                <w:sz w:val="22"/>
                <w:szCs w:val="22"/>
                <w:lang w:val="it-IT"/>
              </w:rPr>
              <w:t>D.Lgs.</w:t>
            </w:r>
            <w:proofErr w:type="spellEnd"/>
            <w:r w:rsidRPr="00F71682">
              <w:rPr>
                <w:rFonts w:ascii="Arial" w:hAnsi="Arial" w:cs="Arial"/>
                <w:i/>
                <w:iCs/>
                <w:sz w:val="22"/>
                <w:szCs w:val="22"/>
                <w:lang w:val="it-IT"/>
              </w:rPr>
              <w:t xml:space="preserve"> 165/2001, come modificato dalla L. 190/2012, secondo cui il conferimento di ogni incarico è subordinato all’avvenuta verifica dell’insussistenza di situazioni, anche potenziali, di conflitto di interesse;</w:t>
            </w:r>
          </w:p>
          <w:p w:rsidR="00F71682" w:rsidRPr="00F71682" w:rsidRDefault="00F71682" w:rsidP="00142874">
            <w:pPr>
              <w:tabs>
                <w:tab w:val="left" w:pos="1134"/>
              </w:tabs>
              <w:jc w:val="both"/>
              <w:rPr>
                <w:rFonts w:ascii="Arial" w:hAnsi="Arial" w:cs="Arial"/>
                <w:i/>
                <w:iCs/>
                <w:lang w:val="it-IT"/>
              </w:rPr>
            </w:pPr>
            <w:r w:rsidRPr="008D7A0F">
              <w:rPr>
                <w:rFonts w:ascii="Arial" w:hAnsi="Arial" w:cs="Arial"/>
                <w:b/>
                <w:i/>
                <w:iCs/>
                <w:sz w:val="22"/>
                <w:szCs w:val="22"/>
                <w:lang w:val="it-IT"/>
              </w:rPr>
              <w:t>VISTO</w:t>
            </w:r>
            <w:r w:rsidRPr="00F71682">
              <w:rPr>
                <w:rFonts w:ascii="Arial" w:hAnsi="Arial" w:cs="Arial"/>
                <w:i/>
                <w:iCs/>
                <w:sz w:val="22"/>
                <w:szCs w:val="22"/>
                <w:lang w:val="it-IT"/>
              </w:rPr>
              <w:t xml:space="preserve"> il curriculum vitae, nonché la dichiarazione di assenza di conflitto d’interessi per lo svolgimento dell’incarico affidato, resa, ai sensi dell’art. 53, c. 14, del </w:t>
            </w:r>
            <w:proofErr w:type="spellStart"/>
            <w:r w:rsidRPr="00F71682">
              <w:rPr>
                <w:rFonts w:ascii="Arial" w:hAnsi="Arial" w:cs="Arial"/>
                <w:i/>
                <w:iCs/>
                <w:sz w:val="22"/>
                <w:szCs w:val="22"/>
                <w:lang w:val="it-IT"/>
              </w:rPr>
              <w:t>D.Lgs.</w:t>
            </w:r>
            <w:proofErr w:type="spellEnd"/>
            <w:r w:rsidRPr="00F71682">
              <w:rPr>
                <w:rFonts w:ascii="Arial" w:hAnsi="Arial" w:cs="Arial"/>
                <w:i/>
                <w:iCs/>
                <w:sz w:val="22"/>
                <w:szCs w:val="22"/>
                <w:lang w:val="it-IT"/>
              </w:rPr>
              <w:t xml:space="preserve"> 165/2001, dal/dalla sig./sig.ra _____________________________________</w:t>
            </w:r>
          </w:p>
          <w:p w:rsidR="00F71682" w:rsidRPr="00F71682" w:rsidRDefault="00F71682" w:rsidP="00142874">
            <w:pPr>
              <w:tabs>
                <w:tab w:val="left" w:pos="1134"/>
              </w:tabs>
              <w:jc w:val="both"/>
              <w:rPr>
                <w:rFonts w:ascii="Arial" w:hAnsi="Arial" w:cs="Arial"/>
                <w:i/>
                <w:iCs/>
                <w:lang w:val="it-IT"/>
              </w:rPr>
            </w:pPr>
          </w:p>
          <w:p w:rsidR="00F71682" w:rsidRPr="008D7A0F" w:rsidRDefault="00F71682" w:rsidP="00142874">
            <w:pPr>
              <w:tabs>
                <w:tab w:val="left" w:pos="1134"/>
              </w:tabs>
              <w:jc w:val="center"/>
              <w:rPr>
                <w:rFonts w:ascii="Arial" w:hAnsi="Arial" w:cs="Arial"/>
                <w:b/>
                <w:i/>
                <w:iCs/>
                <w:lang w:val="it-IT"/>
              </w:rPr>
            </w:pPr>
            <w:r w:rsidRPr="008D7A0F">
              <w:rPr>
                <w:rFonts w:ascii="Arial" w:hAnsi="Arial" w:cs="Arial"/>
                <w:b/>
                <w:i/>
                <w:iCs/>
                <w:sz w:val="22"/>
                <w:szCs w:val="22"/>
                <w:lang w:val="it-IT"/>
              </w:rPr>
              <w:t>ATTESTA</w:t>
            </w:r>
          </w:p>
          <w:p w:rsidR="00F71682" w:rsidRPr="00F71682" w:rsidRDefault="00F71682" w:rsidP="00142874">
            <w:pPr>
              <w:tabs>
                <w:tab w:val="left" w:pos="1134"/>
              </w:tabs>
              <w:jc w:val="both"/>
              <w:rPr>
                <w:rFonts w:ascii="Arial" w:hAnsi="Arial" w:cs="Arial"/>
                <w:i/>
                <w:iCs/>
                <w:lang w:val="it-IT"/>
              </w:rPr>
            </w:pPr>
          </w:p>
          <w:p w:rsidR="00F71682" w:rsidRPr="00F71682" w:rsidRDefault="00F71682" w:rsidP="00142874">
            <w:pPr>
              <w:tabs>
                <w:tab w:val="left" w:pos="1134"/>
              </w:tabs>
              <w:jc w:val="both"/>
              <w:rPr>
                <w:rFonts w:ascii="Arial" w:hAnsi="Arial" w:cs="Arial"/>
                <w:i/>
                <w:iCs/>
                <w:lang w:val="it-IT"/>
              </w:rPr>
            </w:pPr>
            <w:r w:rsidRPr="00F71682">
              <w:rPr>
                <w:rFonts w:ascii="Arial" w:hAnsi="Arial" w:cs="Arial"/>
                <w:i/>
                <w:iCs/>
                <w:sz w:val="22"/>
                <w:szCs w:val="22"/>
                <w:lang w:val="it-IT"/>
              </w:rPr>
              <w:t>l’avvenuta verifica dell’insussistenza di situazioni, anche potenziali, di conflitto d’interesse.</w:t>
            </w:r>
          </w:p>
          <w:p w:rsidR="00F71682" w:rsidRPr="00F71682" w:rsidRDefault="00F71682" w:rsidP="00142874">
            <w:pPr>
              <w:tabs>
                <w:tab w:val="left" w:pos="1134"/>
              </w:tabs>
              <w:jc w:val="both"/>
              <w:rPr>
                <w:rFonts w:ascii="Arial" w:hAnsi="Arial" w:cs="Arial"/>
                <w:i/>
                <w:iCs/>
                <w:lang w:val="it-IT"/>
              </w:rPr>
            </w:pPr>
            <w:r w:rsidRPr="00F71682">
              <w:rPr>
                <w:rFonts w:ascii="Arial" w:hAnsi="Arial" w:cs="Arial"/>
                <w:i/>
                <w:iCs/>
                <w:sz w:val="22"/>
                <w:szCs w:val="22"/>
                <w:lang w:val="it-IT"/>
              </w:rPr>
              <w:t>La presente attestazione è pubblicata sul sito istituzionale della Scuola.</w:t>
            </w:r>
          </w:p>
          <w:p w:rsidR="00F71682" w:rsidRPr="00F71682" w:rsidRDefault="00F71682" w:rsidP="00142874">
            <w:pPr>
              <w:tabs>
                <w:tab w:val="left" w:pos="1134"/>
              </w:tabs>
              <w:jc w:val="both"/>
              <w:rPr>
                <w:rFonts w:ascii="Arial" w:hAnsi="Arial" w:cs="Arial"/>
                <w:i/>
                <w:iCs/>
                <w:lang w:val="it-IT"/>
              </w:rPr>
            </w:pPr>
          </w:p>
          <w:p w:rsidR="00F71682" w:rsidRPr="00F71682" w:rsidRDefault="00F71682" w:rsidP="00142874">
            <w:pPr>
              <w:tabs>
                <w:tab w:val="left" w:pos="1134"/>
              </w:tabs>
              <w:jc w:val="both"/>
              <w:rPr>
                <w:rFonts w:ascii="Arial" w:hAnsi="Arial" w:cs="Arial"/>
                <w:i/>
                <w:iCs/>
                <w:lang w:val="it-IT"/>
              </w:rPr>
            </w:pPr>
            <w:r w:rsidRPr="00F71682">
              <w:rPr>
                <w:rFonts w:ascii="Arial" w:hAnsi="Arial" w:cs="Arial"/>
                <w:i/>
                <w:iCs/>
                <w:sz w:val="22"/>
                <w:szCs w:val="22"/>
                <w:lang w:val="it-IT"/>
              </w:rPr>
              <w:t>Genova, _______________________                                  IL DIRIGENTE SCOLASTICO</w:t>
            </w:r>
          </w:p>
          <w:p w:rsidR="00F71682" w:rsidRDefault="00F71682" w:rsidP="00142874">
            <w:pPr>
              <w:tabs>
                <w:tab w:val="left" w:pos="1134"/>
              </w:tabs>
              <w:jc w:val="both"/>
              <w:rPr>
                <w:rFonts w:ascii="Arial" w:hAnsi="Arial" w:cs="Arial"/>
                <w:i/>
                <w:iCs/>
                <w:lang w:val="it-IT"/>
              </w:rPr>
            </w:pPr>
            <w:r w:rsidRPr="00F71682">
              <w:rPr>
                <w:rFonts w:ascii="Arial" w:hAnsi="Arial" w:cs="Arial"/>
                <w:i/>
                <w:iCs/>
                <w:sz w:val="22"/>
                <w:szCs w:val="22"/>
                <w:lang w:val="it-IT"/>
              </w:rPr>
              <w:tab/>
            </w:r>
            <w:r w:rsidRPr="00F71682">
              <w:rPr>
                <w:rFonts w:ascii="Arial" w:hAnsi="Arial" w:cs="Arial"/>
                <w:i/>
                <w:iCs/>
                <w:sz w:val="22"/>
                <w:szCs w:val="22"/>
                <w:lang w:val="it-IT"/>
              </w:rPr>
              <w:tab/>
            </w:r>
            <w:r w:rsidRPr="00F71682">
              <w:rPr>
                <w:rFonts w:ascii="Arial" w:hAnsi="Arial" w:cs="Arial"/>
                <w:i/>
                <w:iCs/>
                <w:sz w:val="22"/>
                <w:szCs w:val="22"/>
                <w:lang w:val="it-IT"/>
              </w:rPr>
              <w:tab/>
            </w:r>
            <w:r w:rsidRPr="00F71682">
              <w:rPr>
                <w:rFonts w:ascii="Arial" w:hAnsi="Arial" w:cs="Arial"/>
                <w:i/>
                <w:iCs/>
                <w:sz w:val="22"/>
                <w:szCs w:val="22"/>
                <w:lang w:val="it-IT"/>
              </w:rPr>
              <w:tab/>
            </w:r>
            <w:r w:rsidRPr="00F71682">
              <w:rPr>
                <w:rFonts w:ascii="Arial" w:hAnsi="Arial" w:cs="Arial"/>
                <w:i/>
                <w:iCs/>
                <w:sz w:val="22"/>
                <w:szCs w:val="22"/>
                <w:lang w:val="it-IT"/>
              </w:rPr>
              <w:tab/>
            </w:r>
            <w:r w:rsidRPr="00F71682">
              <w:rPr>
                <w:rFonts w:ascii="Arial" w:hAnsi="Arial" w:cs="Arial"/>
                <w:i/>
                <w:iCs/>
                <w:sz w:val="22"/>
                <w:szCs w:val="22"/>
                <w:lang w:val="it-IT"/>
              </w:rPr>
              <w:tab/>
            </w:r>
            <w:r w:rsidRPr="00F71682">
              <w:rPr>
                <w:rFonts w:ascii="Arial" w:hAnsi="Arial" w:cs="Arial"/>
                <w:i/>
                <w:iCs/>
                <w:sz w:val="22"/>
                <w:szCs w:val="22"/>
                <w:lang w:val="it-IT"/>
              </w:rPr>
              <w:tab/>
              <w:t xml:space="preserve">                   Prof.ssa Sara BANDINI</w:t>
            </w:r>
          </w:p>
          <w:p w:rsidR="008D7A0F" w:rsidRPr="00F71682" w:rsidRDefault="008D7A0F" w:rsidP="00142874">
            <w:pPr>
              <w:tabs>
                <w:tab w:val="left" w:pos="1134"/>
              </w:tabs>
              <w:jc w:val="both"/>
              <w:rPr>
                <w:rFonts w:ascii="Arial" w:hAnsi="Arial" w:cs="Arial"/>
                <w:i/>
                <w:iCs/>
                <w:lang w:val="it-IT"/>
              </w:rPr>
            </w:pPr>
          </w:p>
          <w:p w:rsidR="00F71682" w:rsidRPr="00F71682" w:rsidRDefault="008D7A0F" w:rsidP="00142874">
            <w:pPr>
              <w:tabs>
                <w:tab w:val="left" w:pos="1134"/>
              </w:tabs>
              <w:jc w:val="both"/>
              <w:rPr>
                <w:rFonts w:ascii="Arial" w:hAnsi="Arial" w:cs="Arial"/>
                <w:i/>
                <w:iCs/>
                <w:lang w:val="it-IT"/>
              </w:rPr>
            </w:pPr>
            <w:r>
              <w:rPr>
                <w:rFonts w:ascii="Arial" w:hAnsi="Arial" w:cs="Arial"/>
                <w:i/>
                <w:iCs/>
                <w:lang w:val="it-IT"/>
              </w:rPr>
              <w:t xml:space="preserve">                                                                            _______________________________</w:t>
            </w:r>
          </w:p>
          <w:p w:rsidR="00F71682" w:rsidRPr="00F71682" w:rsidRDefault="00F71682" w:rsidP="00142874">
            <w:pPr>
              <w:tabs>
                <w:tab w:val="left" w:pos="1134"/>
              </w:tabs>
              <w:jc w:val="both"/>
              <w:rPr>
                <w:rFonts w:ascii="Arial" w:hAnsi="Arial" w:cs="Arial"/>
                <w:i/>
                <w:iCs/>
                <w:lang w:val="it-IT"/>
              </w:rPr>
            </w:pPr>
          </w:p>
        </w:tc>
      </w:tr>
    </w:tbl>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F71682">
      <w:headerReference w:type="default" r:id="rId8"/>
      <w:footerReference w:type="default" r:id="rId9"/>
      <w:pgSz w:w="11906" w:h="16838"/>
      <w:pgMar w:top="851" w:right="1134" w:bottom="794" w:left="1134" w:header="425"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p>
      <w:p w:rsidR="00DB4C6D" w:rsidRDefault="00DB4C6D" w:rsidP="007C5B4E">
        <w:pPr>
          <w:pStyle w:val="Pidipagina"/>
          <w:jc w:val="center"/>
          <w:rPr>
            <w:sz w:val="20"/>
            <w:szCs w:val="20"/>
          </w:rPr>
        </w:pPr>
      </w:p>
      <w:p w:rsidR="002C0B2B" w:rsidRPr="004E30E1" w:rsidRDefault="00523D3E"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A5D0F"/>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146B8"/>
    <w:rsid w:val="003440C3"/>
    <w:rsid w:val="003525FD"/>
    <w:rsid w:val="0036496A"/>
    <w:rsid w:val="00365E2B"/>
    <w:rsid w:val="00376487"/>
    <w:rsid w:val="00381DF9"/>
    <w:rsid w:val="003932B6"/>
    <w:rsid w:val="003B13BD"/>
    <w:rsid w:val="003C33C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23D3E"/>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22853"/>
    <w:rsid w:val="00831644"/>
    <w:rsid w:val="0083496D"/>
    <w:rsid w:val="00840536"/>
    <w:rsid w:val="00855685"/>
    <w:rsid w:val="008610EB"/>
    <w:rsid w:val="008614D7"/>
    <w:rsid w:val="008B680D"/>
    <w:rsid w:val="008C2FE8"/>
    <w:rsid w:val="008D2A97"/>
    <w:rsid w:val="008D71E5"/>
    <w:rsid w:val="008D7A0F"/>
    <w:rsid w:val="008E1313"/>
    <w:rsid w:val="00912D2B"/>
    <w:rsid w:val="00923000"/>
    <w:rsid w:val="009251E0"/>
    <w:rsid w:val="00927DA6"/>
    <w:rsid w:val="0094032C"/>
    <w:rsid w:val="009678E9"/>
    <w:rsid w:val="00976CF8"/>
    <w:rsid w:val="00986FDB"/>
    <w:rsid w:val="009A0219"/>
    <w:rsid w:val="009B2D22"/>
    <w:rsid w:val="009B4CAC"/>
    <w:rsid w:val="009C005D"/>
    <w:rsid w:val="009C28CC"/>
    <w:rsid w:val="009D3810"/>
    <w:rsid w:val="009F6F4E"/>
    <w:rsid w:val="00A03341"/>
    <w:rsid w:val="00A05B68"/>
    <w:rsid w:val="00A12972"/>
    <w:rsid w:val="00A26D81"/>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BF138C"/>
    <w:rsid w:val="00C27D8D"/>
    <w:rsid w:val="00C62A75"/>
    <w:rsid w:val="00C7410A"/>
    <w:rsid w:val="00C96098"/>
    <w:rsid w:val="00CB2D92"/>
    <w:rsid w:val="00CB4B58"/>
    <w:rsid w:val="00CE0371"/>
    <w:rsid w:val="00CE18EB"/>
    <w:rsid w:val="00D00899"/>
    <w:rsid w:val="00D11B56"/>
    <w:rsid w:val="00D2361C"/>
    <w:rsid w:val="00D26033"/>
    <w:rsid w:val="00D42433"/>
    <w:rsid w:val="00D67F59"/>
    <w:rsid w:val="00DB4C6D"/>
    <w:rsid w:val="00DC34CC"/>
    <w:rsid w:val="00DC439B"/>
    <w:rsid w:val="00DE2BF0"/>
    <w:rsid w:val="00DF1049"/>
    <w:rsid w:val="00DF58AB"/>
    <w:rsid w:val="00DF5CFA"/>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71682"/>
    <w:rsid w:val="00F71D71"/>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6539049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487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3F90-5D76-4B87-A33B-DD3CD78C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747</Words>
  <Characters>4260</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TONI</cp:lastModifiedBy>
  <cp:revision>20</cp:revision>
  <dcterms:created xsi:type="dcterms:W3CDTF">2024-03-12T12:11:00Z</dcterms:created>
  <dcterms:modified xsi:type="dcterms:W3CDTF">2026-02-02T15:39:00Z</dcterms:modified>
</cp:coreProperties>
</file>