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1A37BF">
        <w:trPr>
          <w:trHeight w:hRule="exact" w:val="1449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</w:t>
            </w:r>
            <w:proofErr w:type="gramEnd"/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640BF6" w:rsidP="00640BF6">
      <w:pPr>
        <w:rPr>
          <w:sz w:val="20"/>
        </w:rPr>
      </w:pPr>
      <w:r>
        <w:rPr>
          <w:noProof/>
        </w:rPr>
        <w:drawing>
          <wp:inline distT="0" distB="0" distL="0" distR="0" wp14:anchorId="574609D6" wp14:editId="34F44CAE">
            <wp:extent cx="6166930" cy="826935"/>
            <wp:effectExtent l="0" t="0" r="5715" b="0"/>
            <wp:docPr id="1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452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F6" w:rsidRDefault="00640BF6" w:rsidP="00A33409">
      <w:pPr>
        <w:ind w:left="-180"/>
        <w:rPr>
          <w:sz w:val="20"/>
        </w:rPr>
      </w:pPr>
    </w:p>
    <w:tbl>
      <w:tblPr>
        <w:tblW w:w="105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106"/>
        <w:gridCol w:w="2808"/>
        <w:gridCol w:w="2464"/>
        <w:gridCol w:w="1889"/>
      </w:tblGrid>
      <w:tr w:rsidR="00640BF6" w:rsidRPr="00F53155" w:rsidTr="00B036ED">
        <w:trPr>
          <w:trHeight w:val="541"/>
        </w:trPr>
        <w:tc>
          <w:tcPr>
            <w:tcW w:w="1056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40BF6" w:rsidRPr="00F53155" w:rsidRDefault="00640BF6" w:rsidP="00B036ED">
            <w:pPr>
              <w:jc w:val="center"/>
              <w:rPr>
                <w:bCs/>
              </w:rPr>
            </w:pPr>
            <w:r>
              <w:t xml:space="preserve">Missione 4 – Istruzione e Ricerca – Componente 1 – Potenziamento dell’offerta dei servizi di istruzione: dagli asili nido alle Università – Investimento 3.2 “Scuola 4.0: scuole innovative, cablaggio, nuovi ambienti di apprendimento e laboratori” del Piano nazionale di ripresa e resilienza, finanziato dall’Unione europea – </w:t>
            </w:r>
            <w:proofErr w:type="spellStart"/>
            <w:r>
              <w:t>Next</w:t>
            </w:r>
            <w:proofErr w:type="spellEnd"/>
            <w:r>
              <w:t xml:space="preserve"> Generation EU</w:t>
            </w:r>
          </w:p>
        </w:tc>
      </w:tr>
      <w:tr w:rsidR="00640BF6" w:rsidRPr="00F53155" w:rsidTr="00B036ED">
        <w:trPr>
          <w:trHeight w:val="309"/>
        </w:trPr>
        <w:tc>
          <w:tcPr>
            <w:tcW w:w="129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 w:rsidRPr="00507368">
              <w:rPr>
                <w:rFonts w:ascii="Calibri" w:hAnsi="Calibri" w:cs="Calibri"/>
                <w:b/>
                <w:caps/>
                <w:sz w:val="16"/>
                <w:szCs w:val="16"/>
              </w:rPr>
              <w:t>Missione Componente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368">
              <w:rPr>
                <w:rFonts w:ascii="Calibri" w:hAnsi="Calibri" w:cs="Calibri"/>
                <w:b/>
                <w:sz w:val="16"/>
                <w:szCs w:val="16"/>
              </w:rPr>
              <w:t>LINEA</w:t>
            </w:r>
          </w:p>
          <w:p w:rsidR="00640BF6" w:rsidRPr="00507368" w:rsidRDefault="00640BF6" w:rsidP="00B036ED">
            <w:pPr>
              <w:jc w:val="center"/>
              <w:rPr>
                <w:b/>
                <w:sz w:val="16"/>
                <w:szCs w:val="16"/>
              </w:rPr>
            </w:pPr>
            <w:r w:rsidRPr="00507368">
              <w:rPr>
                <w:rFonts w:ascii="Calibri" w:hAnsi="Calibri" w:cs="Calibri"/>
                <w:b/>
                <w:sz w:val="16"/>
                <w:szCs w:val="16"/>
              </w:rPr>
              <w:t>INVESTIMENTO</w:t>
            </w: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shd w:val="clear" w:color="auto" w:fill="E7E6E6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368">
              <w:rPr>
                <w:rFonts w:ascii="Calibri" w:hAnsi="Calibri" w:cs="Calibri"/>
                <w:b/>
                <w:sz w:val="16"/>
                <w:szCs w:val="16"/>
              </w:rPr>
              <w:t xml:space="preserve">CODICE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PROGETTO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368">
              <w:rPr>
                <w:rFonts w:ascii="Calibri" w:hAnsi="Calibri" w:cs="Calibri"/>
                <w:b/>
                <w:sz w:val="16"/>
                <w:szCs w:val="16"/>
              </w:rPr>
              <w:t>TITOLO PROGETTO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368">
              <w:rPr>
                <w:rFonts w:ascii="Calibri" w:hAnsi="Calibri" w:cs="Calibri"/>
                <w:b/>
                <w:sz w:val="16"/>
                <w:szCs w:val="16"/>
              </w:rPr>
              <w:t>CUP</w:t>
            </w:r>
          </w:p>
        </w:tc>
      </w:tr>
      <w:tr w:rsidR="00640BF6" w:rsidRPr="00F53155" w:rsidTr="00B036ED">
        <w:trPr>
          <w:trHeight w:val="904"/>
        </w:trPr>
        <w:tc>
          <w:tcPr>
            <w:tcW w:w="1293" w:type="dxa"/>
            <w:tcBorders>
              <w:top w:val="single" w:sz="4" w:space="0" w:color="000000"/>
            </w:tcBorders>
            <w:shd w:val="clear" w:color="auto" w:fill="auto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7368">
              <w:rPr>
                <w:rFonts w:ascii="Calibri" w:hAnsi="Calibri" w:cs="Calibri"/>
                <w:b/>
                <w:sz w:val="20"/>
                <w:szCs w:val="20"/>
              </w:rPr>
              <w:t>M4C1</w:t>
            </w:r>
          </w:p>
        </w:tc>
        <w:tc>
          <w:tcPr>
            <w:tcW w:w="2106" w:type="dxa"/>
            <w:tcBorders>
              <w:top w:val="single" w:sz="4" w:space="0" w:color="000000"/>
            </w:tcBorders>
            <w:shd w:val="clear" w:color="auto" w:fill="auto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0BF6" w:rsidRPr="00507368" w:rsidRDefault="00640BF6" w:rsidP="00B036ED">
            <w:pPr>
              <w:jc w:val="center"/>
              <w:rPr>
                <w:b/>
                <w:sz w:val="20"/>
                <w:szCs w:val="20"/>
              </w:rPr>
            </w:pPr>
            <w:r w:rsidRPr="00507368">
              <w:rPr>
                <w:b/>
                <w:sz w:val="20"/>
                <w:szCs w:val="20"/>
              </w:rPr>
              <w:t>M4C1I3.2 - Scuole 4.0: scuole innovative e laboratori</w:t>
            </w: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</w:tcBorders>
            <w:shd w:val="clear" w:color="auto" w:fill="auto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7368">
              <w:rPr>
                <w:b/>
                <w:sz w:val="20"/>
                <w:szCs w:val="20"/>
              </w:rPr>
              <w:t>M4C1I3.2-2022-961-P-11542</w:t>
            </w:r>
          </w:p>
        </w:tc>
        <w:tc>
          <w:tcPr>
            <w:tcW w:w="2464" w:type="dxa"/>
            <w:tcBorders>
              <w:top w:val="single" w:sz="4" w:space="0" w:color="000000"/>
            </w:tcBorders>
            <w:shd w:val="clear" w:color="auto" w:fill="auto"/>
          </w:tcPr>
          <w:p w:rsidR="00640BF6" w:rsidRPr="00507368" w:rsidRDefault="00640BF6" w:rsidP="00B036ED">
            <w:pPr>
              <w:jc w:val="center"/>
              <w:rPr>
                <w:b/>
                <w:sz w:val="20"/>
                <w:szCs w:val="20"/>
              </w:rPr>
            </w:pPr>
            <w:r w:rsidRPr="00507368">
              <w:rPr>
                <w:b/>
                <w:sz w:val="20"/>
                <w:szCs w:val="20"/>
              </w:rPr>
              <w:t>C'è vero progresso solo quando i vantaggi di una nuova tecnologia diventano per tutti</w:t>
            </w: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7368">
              <w:rPr>
                <w:b/>
                <w:sz w:val="20"/>
                <w:szCs w:val="20"/>
              </w:rPr>
              <w:t xml:space="preserve"> ( H. Ford )</w:t>
            </w:r>
          </w:p>
        </w:tc>
        <w:tc>
          <w:tcPr>
            <w:tcW w:w="1888" w:type="dxa"/>
            <w:tcBorders>
              <w:top w:val="single" w:sz="4" w:space="0" w:color="000000"/>
            </w:tcBorders>
            <w:shd w:val="clear" w:color="auto" w:fill="auto"/>
          </w:tcPr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0BF6" w:rsidRPr="00507368" w:rsidRDefault="00640BF6" w:rsidP="00B03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7368">
              <w:rPr>
                <w:b/>
                <w:sz w:val="20"/>
                <w:szCs w:val="20"/>
              </w:rPr>
              <w:t>I34D22004920006</w:t>
            </w:r>
          </w:p>
        </w:tc>
      </w:tr>
    </w:tbl>
    <w:p w:rsidR="00640BF6" w:rsidRDefault="00640BF6" w:rsidP="00640BF6">
      <w:pPr>
        <w:rPr>
          <w:b/>
          <w:sz w:val="20"/>
        </w:rPr>
      </w:pPr>
    </w:p>
    <w:p w:rsidR="00792B38" w:rsidRDefault="00792B38" w:rsidP="00A33409">
      <w:pPr>
        <w:ind w:left="-180"/>
        <w:rPr>
          <w:b/>
          <w:sz w:val="20"/>
        </w:rPr>
      </w:pPr>
    </w:p>
    <w:p w:rsidR="00C423C9" w:rsidRDefault="00F8134D" w:rsidP="00A33409">
      <w:pPr>
        <w:ind w:left="-180"/>
        <w:rPr>
          <w:b/>
          <w:sz w:val="20"/>
        </w:rPr>
      </w:pPr>
      <w:proofErr w:type="spellStart"/>
      <w:r w:rsidRPr="00F8134D">
        <w:rPr>
          <w:b/>
          <w:sz w:val="20"/>
        </w:rPr>
        <w:t>All</w:t>
      </w:r>
      <w:proofErr w:type="spellEnd"/>
      <w:r w:rsidRPr="00F8134D">
        <w:rPr>
          <w:b/>
          <w:sz w:val="20"/>
        </w:rPr>
        <w:t>. B</w:t>
      </w:r>
      <w:r>
        <w:rPr>
          <w:b/>
          <w:sz w:val="20"/>
        </w:rPr>
        <w:t xml:space="preserve"> Tabella valutazione titoli </w:t>
      </w:r>
    </w:p>
    <w:p w:rsidR="00B62394" w:rsidRPr="00F8134D" w:rsidRDefault="00B62394" w:rsidP="00A33409">
      <w:pPr>
        <w:ind w:left="-180"/>
        <w:rPr>
          <w:b/>
          <w:sz w:val="20"/>
        </w:rPr>
      </w:pPr>
    </w:p>
    <w:p w:rsidR="00C423C9" w:rsidRDefault="00C423C9" w:rsidP="00A33409">
      <w:pPr>
        <w:ind w:left="-180"/>
        <w:rPr>
          <w:sz w:val="20"/>
        </w:rPr>
      </w:pPr>
    </w:p>
    <w:p w:rsidR="00F47A3E" w:rsidRPr="00732F12" w:rsidRDefault="00F8134D" w:rsidP="00732F12">
      <w:pPr>
        <w:jc w:val="center"/>
        <w:rPr>
          <w:b/>
          <w:bCs/>
        </w:rPr>
      </w:pPr>
      <w:r w:rsidRPr="00293A1D">
        <w:rPr>
          <w:rFonts w:ascii="Calibri" w:hAnsi="Calibri"/>
          <w:b/>
          <w:sz w:val="22"/>
          <w:szCs w:val="22"/>
        </w:rPr>
        <w:t xml:space="preserve">    </w:t>
      </w:r>
      <w:r w:rsidRPr="00260E6D">
        <w:rPr>
          <w:b/>
        </w:rPr>
        <w:t xml:space="preserve">PERSONALE INTERNO PER </w:t>
      </w:r>
      <w:r w:rsidRPr="00260E6D">
        <w:rPr>
          <w:b/>
          <w:bCs/>
        </w:rPr>
        <w:t xml:space="preserve">AVVISO DI SELEZIONE PER IL CONFERIMENTO DI INCARICHI INDIVIDUALI </w:t>
      </w:r>
      <w:r w:rsidR="00732F12">
        <w:rPr>
          <w:b/>
        </w:rPr>
        <w:t xml:space="preserve">ALLE </w:t>
      </w:r>
      <w:r w:rsidR="00732F12">
        <w:rPr>
          <w:b/>
          <w:color w:val="000000"/>
          <w:sz w:val="20"/>
          <w:szCs w:val="20"/>
        </w:rPr>
        <w:t xml:space="preserve">ATTIVITA’ </w:t>
      </w:r>
      <w:r w:rsidR="00732F12" w:rsidRPr="00732F12">
        <w:rPr>
          <w:b/>
          <w:bCs/>
        </w:rPr>
        <w:t>OPERATIVE STRUMENTALI RELATIVE ALL’ ALLESTIMENTO DEGLI AMBIENTI DIDATTICI INNOVATIVI</w:t>
      </w:r>
      <w:r w:rsidR="00732F12">
        <w:rPr>
          <w:b/>
          <w:bCs/>
        </w:rPr>
        <w:t xml:space="preserve"> PIANO SCUOLA 4.0 </w:t>
      </w:r>
      <w:proofErr w:type="gramStart"/>
      <w:r w:rsidR="00732F12">
        <w:rPr>
          <w:b/>
          <w:bCs/>
        </w:rPr>
        <w:t xml:space="preserve">PNRR </w:t>
      </w:r>
      <w:r w:rsidR="00732F12">
        <w:rPr>
          <w:b/>
          <w:color w:val="000000"/>
          <w:sz w:val="20"/>
          <w:szCs w:val="20"/>
        </w:rPr>
        <w:t xml:space="preserve"> (</w:t>
      </w:r>
      <w:proofErr w:type="gramEnd"/>
      <w:r w:rsidR="00732F12">
        <w:rPr>
          <w:b/>
          <w:color w:val="000000"/>
          <w:sz w:val="20"/>
          <w:szCs w:val="20"/>
        </w:rPr>
        <w:t>Personale ATA)</w:t>
      </w:r>
      <w:r w:rsidR="00732F12">
        <w:rPr>
          <w:b/>
          <w:bCs/>
        </w:rPr>
        <w:t xml:space="preserve">  </w:t>
      </w:r>
      <w:bookmarkStart w:id="0" w:name="_GoBack"/>
      <w:bookmarkEnd w:id="0"/>
      <w:r w:rsidR="00445118">
        <w:rPr>
          <w:b/>
        </w:rPr>
        <w:t>COLLABORATORI SCOLASTICI</w:t>
      </w:r>
    </w:p>
    <w:p w:rsidR="00F47A3E" w:rsidRPr="00F47A3E" w:rsidRDefault="00F47A3E" w:rsidP="00F47A3E">
      <w:pPr>
        <w:spacing w:before="120" w:after="120" w:line="276" w:lineRule="auto"/>
        <w:jc w:val="center"/>
        <w:rPr>
          <w:b/>
        </w:rPr>
      </w:pPr>
    </w:p>
    <w:p w:rsidR="00F47A3E" w:rsidRDefault="00F47A3E" w:rsidP="00F47A3E">
      <w:pPr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Cs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>
        <w:rPr>
          <w:rFonts w:cs="Calibri"/>
          <w:b/>
          <w:bCs/>
        </w:rPr>
        <w:t xml:space="preserve">, finanziato dall’Unione europea – </w:t>
      </w:r>
      <w:proofErr w:type="spellStart"/>
      <w:r>
        <w:rPr>
          <w:rFonts w:cs="Calibri"/>
          <w:b/>
          <w:bCs/>
          <w:iCs/>
        </w:rPr>
        <w:t>Next</w:t>
      </w:r>
      <w:proofErr w:type="spellEnd"/>
      <w:r>
        <w:rPr>
          <w:rFonts w:cs="Calibri"/>
          <w:b/>
          <w:bCs/>
          <w:iCs/>
        </w:rPr>
        <w:t xml:space="preserve"> Generation EU – “Azione 1: </w:t>
      </w:r>
      <w:proofErr w:type="spellStart"/>
      <w:r>
        <w:rPr>
          <w:rFonts w:cs="Calibri"/>
          <w:b/>
          <w:bCs/>
          <w:iCs/>
        </w:rPr>
        <w:t>Next</w:t>
      </w:r>
      <w:proofErr w:type="spellEnd"/>
      <w:r>
        <w:rPr>
          <w:rFonts w:cs="Calibri"/>
          <w:b/>
          <w:bCs/>
          <w:iCs/>
        </w:rPr>
        <w:t xml:space="preserve"> generation </w:t>
      </w:r>
      <w:proofErr w:type="spellStart"/>
      <w:r>
        <w:rPr>
          <w:rFonts w:cs="Calibri"/>
          <w:b/>
          <w:bCs/>
          <w:iCs/>
        </w:rPr>
        <w:t>classrooms</w:t>
      </w:r>
      <w:proofErr w:type="spellEnd"/>
      <w:r>
        <w:rPr>
          <w:rFonts w:cs="Calibri"/>
          <w:b/>
          <w:bCs/>
          <w:iCs/>
        </w:rPr>
        <w:t xml:space="preserve"> – Ambienti di apprendimento innovativi”</w:t>
      </w:r>
      <w:r>
        <w:rPr>
          <w:rFonts w:cs="Calibri"/>
          <w:b/>
          <w:bCs/>
          <w:i/>
          <w:iCs/>
        </w:rPr>
        <w:t xml:space="preserve"> </w:t>
      </w:r>
    </w:p>
    <w:p w:rsidR="00F47A3E" w:rsidRDefault="00F47A3E" w:rsidP="00F47A3E">
      <w:pPr>
        <w:jc w:val="both"/>
        <w:rPr>
          <w:b/>
        </w:rPr>
      </w:pPr>
      <w:r>
        <w:rPr>
          <w:rFonts w:cs="Calibri"/>
          <w:b/>
          <w:bCs/>
          <w:i/>
          <w:iCs/>
        </w:rPr>
        <w:t xml:space="preserve"> </w:t>
      </w:r>
      <w:r>
        <w:rPr>
          <w:rFonts w:cs="Calibri"/>
          <w:b/>
          <w:bCs/>
          <w:iCs/>
        </w:rPr>
        <w:t xml:space="preserve">Codice progetto </w:t>
      </w:r>
      <w:r>
        <w:rPr>
          <w:b/>
        </w:rPr>
        <w:t>M4C1I3.2-2022-961-P-11542      Cup I34D22004920006</w:t>
      </w:r>
    </w:p>
    <w:p w:rsidR="00F47A3E" w:rsidRDefault="00F47A3E" w:rsidP="00F47A3E">
      <w:pPr>
        <w:jc w:val="both"/>
        <w:rPr>
          <w:b/>
        </w:rPr>
      </w:pPr>
    </w:p>
    <w:p w:rsidR="00F47A3E" w:rsidRDefault="00F47A3E" w:rsidP="00F47A3E">
      <w:pPr>
        <w:spacing w:line="285" w:lineRule="auto"/>
        <w:ind w:right="-1" w:hanging="142"/>
        <w:jc w:val="center"/>
        <w:rPr>
          <w:rFonts w:ascii="Calibri" w:hAnsi="Calibri"/>
          <w:sz w:val="22"/>
          <w:szCs w:val="22"/>
        </w:rPr>
      </w:pPr>
    </w:p>
    <w:p w:rsidR="00792B38" w:rsidRDefault="00792B38" w:rsidP="00F47A3E">
      <w:pPr>
        <w:spacing w:line="285" w:lineRule="auto"/>
        <w:ind w:right="-1" w:hanging="142"/>
        <w:jc w:val="center"/>
        <w:rPr>
          <w:rFonts w:ascii="Calibri" w:hAnsi="Calibri"/>
          <w:sz w:val="22"/>
          <w:szCs w:val="22"/>
        </w:rPr>
      </w:pPr>
    </w:p>
    <w:p w:rsidR="00F47A3E" w:rsidRDefault="00F47A3E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>
        <w:rPr>
          <w:rFonts w:ascii="Calibri" w:hAnsi="Calibri" w:cs="PalatinoLinotype"/>
          <w:sz w:val="22"/>
          <w:szCs w:val="22"/>
        </w:rPr>
        <w:t>Il/La sottoscritto/a __ ________________________________________________________________</w:t>
      </w:r>
    </w:p>
    <w:p w:rsidR="00F47A3E" w:rsidRDefault="00F47A3E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>
        <w:rPr>
          <w:rFonts w:ascii="Calibri" w:hAnsi="Calibri" w:cs="PalatinoLinotype"/>
          <w:sz w:val="22"/>
          <w:szCs w:val="22"/>
        </w:rPr>
        <w:t>nato/a ________________________________________ (</w:t>
      </w:r>
      <w:proofErr w:type="spellStart"/>
      <w:r>
        <w:rPr>
          <w:rFonts w:ascii="Calibri" w:hAnsi="Calibri" w:cs="PalatinoLinotype"/>
          <w:sz w:val="22"/>
          <w:szCs w:val="22"/>
        </w:rPr>
        <w:t>prov</w:t>
      </w:r>
      <w:proofErr w:type="spellEnd"/>
      <w:r>
        <w:rPr>
          <w:rFonts w:ascii="Calibri" w:hAnsi="Calibri" w:cs="PalatinoLinotype"/>
          <w:sz w:val="22"/>
          <w:szCs w:val="22"/>
        </w:rPr>
        <w:t>. __ ___) il ______________________</w:t>
      </w:r>
    </w:p>
    <w:p w:rsidR="00F47A3E" w:rsidRDefault="00F47A3E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>
        <w:rPr>
          <w:rFonts w:ascii="Calibri" w:hAnsi="Calibri" w:cs="PalatinoLinotype"/>
          <w:sz w:val="22"/>
          <w:szCs w:val="22"/>
        </w:rPr>
        <w:t xml:space="preserve">residente a ____________________________ via ____________________n° _____ </w:t>
      </w:r>
      <w:proofErr w:type="spellStart"/>
      <w:r>
        <w:rPr>
          <w:rFonts w:ascii="Calibri" w:hAnsi="Calibri" w:cs="PalatinoLinotype"/>
          <w:sz w:val="22"/>
          <w:szCs w:val="22"/>
        </w:rPr>
        <w:t>c.a.p.</w:t>
      </w:r>
      <w:proofErr w:type="spellEnd"/>
      <w:r>
        <w:rPr>
          <w:rFonts w:ascii="Calibri" w:hAnsi="Calibri" w:cs="PalatinoLinotype"/>
          <w:sz w:val="22"/>
          <w:szCs w:val="22"/>
        </w:rPr>
        <w:t xml:space="preserve">_ _______ </w:t>
      </w:r>
    </w:p>
    <w:p w:rsidR="00F47A3E" w:rsidRDefault="00F47A3E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  <w:r>
        <w:rPr>
          <w:rFonts w:ascii="Calibri" w:hAnsi="Calibri" w:cs="PalatinoLinotype"/>
          <w:sz w:val="22"/>
          <w:szCs w:val="22"/>
        </w:rPr>
        <w:t xml:space="preserve">recapito tel. _________________ indirizzo e-mail _________________________________________ </w:t>
      </w:r>
    </w:p>
    <w:p w:rsidR="00F47A3E" w:rsidRDefault="00F47A3E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</w:p>
    <w:p w:rsidR="00B62394" w:rsidRDefault="00B62394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</w:p>
    <w:p w:rsidR="00B62394" w:rsidRDefault="00B62394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</w:p>
    <w:p w:rsidR="00B62394" w:rsidRDefault="00B62394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</w:p>
    <w:p w:rsidR="00B62394" w:rsidRPr="00F47A3E" w:rsidRDefault="00B62394" w:rsidP="00F47A3E">
      <w:pPr>
        <w:autoSpaceDE w:val="0"/>
        <w:spacing w:line="360" w:lineRule="auto"/>
        <w:rPr>
          <w:rFonts w:ascii="Calibri" w:hAnsi="Calibri" w:cs="PalatinoLinotype"/>
          <w:sz w:val="22"/>
          <w:szCs w:val="22"/>
        </w:rPr>
      </w:pPr>
    </w:p>
    <w:p w:rsidR="005C4916" w:rsidRDefault="005C4916" w:rsidP="00F81979">
      <w:pPr>
        <w:jc w:val="center"/>
        <w:rPr>
          <w:sz w:val="20"/>
        </w:rPr>
      </w:pPr>
    </w:p>
    <w:tbl>
      <w:tblPr>
        <w:tblStyle w:val="Grigliatabella"/>
        <w:tblW w:w="9917" w:type="dxa"/>
        <w:tblInd w:w="-289" w:type="dxa"/>
        <w:tblLook w:val="04A0" w:firstRow="1" w:lastRow="0" w:firstColumn="1" w:lastColumn="0" w:noHBand="0" w:noVBand="1"/>
      </w:tblPr>
      <w:tblGrid>
        <w:gridCol w:w="5042"/>
        <w:gridCol w:w="3464"/>
        <w:gridCol w:w="1411"/>
      </w:tblGrid>
      <w:tr w:rsidR="00E516B1" w:rsidTr="00C82F07">
        <w:tc>
          <w:tcPr>
            <w:tcW w:w="8506" w:type="dxa"/>
            <w:gridSpan w:val="2"/>
            <w:shd w:val="clear" w:color="auto" w:fill="D9D9D9" w:themeFill="background1" w:themeFillShade="D9"/>
          </w:tcPr>
          <w:p w:rsidR="00732F12" w:rsidRDefault="00732F12" w:rsidP="00732F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ATTIVITA’ OPERATIVE STRUMENTALI RELATIVE ALL’ ALLESTIMENTO DEGLI AMBIENTI DIDATTICI INNOVATIVI</w:t>
            </w:r>
          </w:p>
          <w:p w:rsidR="00E516B1" w:rsidRDefault="00732F12" w:rsidP="00732F1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(Personale ATA)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E516B1" w:rsidRPr="00F84655" w:rsidRDefault="007418D4" w:rsidP="005C40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16B1">
              <w:rPr>
                <w:b/>
                <w:sz w:val="16"/>
                <w:szCs w:val="16"/>
              </w:rPr>
              <w:t>Autovalutazione candidato</w:t>
            </w: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Laurea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vecchio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ordinamento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–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quinquennale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/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specialistica</w:t>
            </w:r>
            <w:proofErr w:type="spellEnd"/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8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rPr>
          <w:trHeight w:val="60"/>
        </w:trPr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Laurea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triennale</w:t>
            </w:r>
            <w:proofErr w:type="spellEnd"/>
          </w:p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6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Diploma di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scuola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secondaria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di II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grado</w:t>
            </w:r>
            <w:proofErr w:type="spellEnd"/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6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Corsi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formazione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afferenti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l’incarico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della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durata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almeno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50 ore)</w:t>
            </w:r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2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8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Corsi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formazione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afferenti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l’incarico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della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durata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almeno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30 ore)</w:t>
            </w:r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1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5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Patente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ECDL </w:t>
            </w:r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2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Competenze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informatiche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certificate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superiore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quello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alfabetizzazione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fortic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B/C o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altro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3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6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Esperienza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lavorativa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in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precedenti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progetti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FSE FESR PNSD </w:t>
            </w:r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5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20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Esperienza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lavorativa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in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precedenti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progetti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nazionali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/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regionali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/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comunali</w:t>
            </w:r>
            <w:proofErr w:type="spellEnd"/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2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8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Anni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di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servizio</w:t>
            </w:r>
            <w:proofErr w:type="spellEnd"/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1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10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Collaborazione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con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il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DSGA in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progetti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vari</w:t>
            </w:r>
            <w:proofErr w:type="spellEnd"/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1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 6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  <w:tr w:rsidR="00E516B1" w:rsidTr="00C82F07">
        <w:tc>
          <w:tcPr>
            <w:tcW w:w="5042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Incarico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specifico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ex art. 47</w:t>
            </w:r>
          </w:p>
        </w:tc>
        <w:tc>
          <w:tcPr>
            <w:tcW w:w="3464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3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fino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 xml:space="preserve"> a max 15 </w:t>
            </w:r>
            <w:proofErr w:type="spellStart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punti</w:t>
            </w:r>
            <w:proofErr w:type="spellEnd"/>
            <w:r w:rsidRPr="00E516B1"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  <w:t>)</w:t>
            </w:r>
          </w:p>
        </w:tc>
        <w:tc>
          <w:tcPr>
            <w:tcW w:w="1411" w:type="dxa"/>
          </w:tcPr>
          <w:p w:rsidR="00E516B1" w:rsidRPr="00E516B1" w:rsidRDefault="00E516B1" w:rsidP="005C4066">
            <w:pPr>
              <w:rPr>
                <w:rFonts w:asciiTheme="minorHAnsi" w:eastAsiaTheme="minorHAnsi" w:hAnsiTheme="minorHAnsi" w:cstheme="minorBidi"/>
                <w:sz w:val="18"/>
                <w:szCs w:val="22"/>
                <w:lang w:val="en-US" w:eastAsia="en-US"/>
              </w:rPr>
            </w:pPr>
          </w:p>
        </w:tc>
      </w:tr>
    </w:tbl>
    <w:p w:rsidR="00E516B1" w:rsidRDefault="00E516B1" w:rsidP="005C4916">
      <w:pPr>
        <w:ind w:left="-180"/>
        <w:rPr>
          <w:sz w:val="20"/>
        </w:rPr>
      </w:pPr>
    </w:p>
    <w:p w:rsidR="00204999" w:rsidRDefault="0086588A" w:rsidP="0086588A">
      <w:pPr>
        <w:ind w:left="566"/>
      </w:pPr>
      <w:r w:rsidRPr="00516E01">
        <w:tab/>
      </w:r>
    </w:p>
    <w:p w:rsidR="0086588A" w:rsidRPr="00516E01" w:rsidRDefault="0086588A" w:rsidP="0086588A">
      <w:pPr>
        <w:ind w:left="566"/>
      </w:pPr>
      <w:r w:rsidRPr="00516E01">
        <w:t xml:space="preserve">Data </w:t>
      </w:r>
      <w:r w:rsidRPr="00516E01">
        <w:rPr>
          <w:u w:val="single" w:color="000000"/>
        </w:rPr>
        <w:t xml:space="preserve">  </w:t>
      </w:r>
      <w:r w:rsidRPr="00516E01">
        <w:rPr>
          <w:u w:val="single" w:color="000000"/>
        </w:rPr>
        <w:tab/>
        <w:t xml:space="preserve"> </w:t>
      </w:r>
      <w:r w:rsidRPr="00516E01">
        <w:rPr>
          <w:u w:val="single" w:color="000000"/>
        </w:rPr>
        <w:tab/>
      </w:r>
      <w:r w:rsidRPr="00516E01">
        <w:t xml:space="preserve"> </w:t>
      </w:r>
    </w:p>
    <w:p w:rsidR="0086588A" w:rsidRPr="00516E01" w:rsidRDefault="0086588A" w:rsidP="0086588A">
      <w:pPr>
        <w:tabs>
          <w:tab w:val="center" w:pos="566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67"/>
        </w:tabs>
      </w:pPr>
      <w:r w:rsidRPr="00516E01">
        <w:tab/>
        <w:t xml:space="preserve"> 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 w:rsidRPr="00516E01">
        <w:tab/>
        <w:t xml:space="preserve"> </w:t>
      </w:r>
      <w:r>
        <w:t xml:space="preserve">             </w:t>
      </w:r>
      <w:r w:rsidRPr="00516E01">
        <w:tab/>
        <w:t xml:space="preserve">Firma </w:t>
      </w:r>
    </w:p>
    <w:p w:rsidR="0086588A" w:rsidRPr="00516E01" w:rsidRDefault="0086588A" w:rsidP="0086588A">
      <w:pPr>
        <w:ind w:left="566"/>
      </w:pPr>
      <w:r w:rsidRPr="00516E01">
        <w:t xml:space="preserve"> </w:t>
      </w:r>
    </w:p>
    <w:p w:rsidR="00E516B1" w:rsidRDefault="0086588A" w:rsidP="0086588A">
      <w:pPr>
        <w:ind w:left="566"/>
        <w:rPr>
          <w:sz w:val="20"/>
        </w:rPr>
      </w:pPr>
      <w:r w:rsidRPr="00516E01">
        <w:t xml:space="preserve"> </w:t>
      </w:r>
      <w:r>
        <w:t xml:space="preserve">                                                                                            ________________________</w:t>
      </w:r>
    </w:p>
    <w:sectPr w:rsidR="00E516B1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640BF6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E9BEF3E" wp14:editId="2F35DEB6">
                      <wp:simplePos x="0" y="0"/>
                      <wp:positionH relativeFrom="margin">
                        <wp:posOffset>-513356</wp:posOffset>
                      </wp:positionH>
                      <wp:positionV relativeFrom="paragraph">
                        <wp:posOffset>108281</wp:posOffset>
                      </wp:positionV>
                      <wp:extent cx="7716465" cy="629920"/>
                      <wp:effectExtent l="0" t="0" r="0" b="0"/>
                      <wp:wrapNone/>
                      <wp:docPr id="26" name="Grupp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716465" cy="629920"/>
                                <a:chOff x="0" y="0"/>
                                <a:chExt cx="5754926" cy="503894"/>
                              </a:xfrm>
                            </wpg:grpSpPr>
                            <wpg:grpSp>
                              <wpg:cNvPr id="27" name="Gruppo 2"/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Pr id="28" name="Rettangolo"/>
                                <wps:cNvSpPr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wrap="square" lIns="45719" rIns="45719" anchor="ctr"/>
                              </wps:wsp>
                              <pic:pic xmlns:pic="http://schemas.openxmlformats.org/drawingml/2006/picture">
                                <pic:nvPicPr>
                                  <pic:cNvPr id="29" name="FUTURA_INLINEA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572" y="66694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miter lim="400000"/>
                                  </a:ln>
                                </pic:spPr>
                              </pic:pic>
                            </wpg:grpSp>
                            <wps:wsp>
                              <wps:cNvPr id="30" name="Connettore diritto 8"/>
                              <wps:cNvCnPr/>
                              <wps:spPr>
                                <a:xfrm>
                                  <a:off x="116793" y="20334"/>
                                  <a:ext cx="5438300" cy="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3E9389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BFD07E1" id="Gruppo 3" o:spid="_x0000_s1026" style="position:absolute;margin-left:-40.4pt;margin-top:8.55pt;width:607.6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">
                      <o:lock v:ext="edit" aspectratio="t"/>
    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    <v:stroke miterlimit="4"/>
                          <v:textbox inset="1.27mm,,1.27mm"/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FUTURA_INLINEA.png" o:spid="_x0000_s1029" type="#_x0000_t75" style="position:absolute;left:275;top:666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        <v:stroke miterlimit="4"/>
                          <v:imagedata r:id="rId2" o:title=""/>
                          <v:path arrowok="t"/>
                        </v:shape>
                      </v:group>
    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="001471F5"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732F12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2</w:t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="001471F5"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732F12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2</w:t>
            </w:r>
            <w:r w:rsidR="001471F5"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3"/>
    <w:rsid w:val="00002FF6"/>
    <w:rsid w:val="000054B0"/>
    <w:rsid w:val="0001415F"/>
    <w:rsid w:val="000422EE"/>
    <w:rsid w:val="0004706D"/>
    <w:rsid w:val="00073F1D"/>
    <w:rsid w:val="00076830"/>
    <w:rsid w:val="00077187"/>
    <w:rsid w:val="00081CC4"/>
    <w:rsid w:val="00086D8B"/>
    <w:rsid w:val="000A0D39"/>
    <w:rsid w:val="000A0ECE"/>
    <w:rsid w:val="000C4AF0"/>
    <w:rsid w:val="000D1274"/>
    <w:rsid w:val="000D317B"/>
    <w:rsid w:val="000D4D48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61DB4"/>
    <w:rsid w:val="00173AB5"/>
    <w:rsid w:val="00173DB3"/>
    <w:rsid w:val="0018220F"/>
    <w:rsid w:val="00183C8E"/>
    <w:rsid w:val="001847E8"/>
    <w:rsid w:val="00192FFD"/>
    <w:rsid w:val="0019741A"/>
    <w:rsid w:val="001A37BF"/>
    <w:rsid w:val="00200C9C"/>
    <w:rsid w:val="00203AA3"/>
    <w:rsid w:val="00204999"/>
    <w:rsid w:val="00212EC4"/>
    <w:rsid w:val="0022579A"/>
    <w:rsid w:val="00234E79"/>
    <w:rsid w:val="00245DA8"/>
    <w:rsid w:val="00245E8E"/>
    <w:rsid w:val="002531C6"/>
    <w:rsid w:val="0025506A"/>
    <w:rsid w:val="00255FAB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00FA3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45118"/>
    <w:rsid w:val="00475AB0"/>
    <w:rsid w:val="00477647"/>
    <w:rsid w:val="00481783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15082"/>
    <w:rsid w:val="0055438B"/>
    <w:rsid w:val="005554CF"/>
    <w:rsid w:val="00566617"/>
    <w:rsid w:val="00566EC7"/>
    <w:rsid w:val="00571C69"/>
    <w:rsid w:val="00584DCF"/>
    <w:rsid w:val="00590EFA"/>
    <w:rsid w:val="0059191E"/>
    <w:rsid w:val="00591EAC"/>
    <w:rsid w:val="00594CE8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0BF6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1BBA"/>
    <w:rsid w:val="00703B95"/>
    <w:rsid w:val="00724E59"/>
    <w:rsid w:val="00732F12"/>
    <w:rsid w:val="007418D4"/>
    <w:rsid w:val="007530D3"/>
    <w:rsid w:val="007578EB"/>
    <w:rsid w:val="007762DE"/>
    <w:rsid w:val="00792B38"/>
    <w:rsid w:val="007A52FF"/>
    <w:rsid w:val="007C2E01"/>
    <w:rsid w:val="007C437E"/>
    <w:rsid w:val="007F3376"/>
    <w:rsid w:val="008118CF"/>
    <w:rsid w:val="008153D1"/>
    <w:rsid w:val="008406ED"/>
    <w:rsid w:val="008624A0"/>
    <w:rsid w:val="008637CA"/>
    <w:rsid w:val="0086588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A296F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2394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82F07"/>
    <w:rsid w:val="00C96BBA"/>
    <w:rsid w:val="00CA5BB3"/>
    <w:rsid w:val="00CB3101"/>
    <w:rsid w:val="00CE1898"/>
    <w:rsid w:val="00CE39C8"/>
    <w:rsid w:val="00CE3A62"/>
    <w:rsid w:val="00D077C9"/>
    <w:rsid w:val="00D12A46"/>
    <w:rsid w:val="00D2541F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16B1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1B3E"/>
    <w:rsid w:val="00F22BD1"/>
    <w:rsid w:val="00F256ED"/>
    <w:rsid w:val="00F264D9"/>
    <w:rsid w:val="00F346E2"/>
    <w:rsid w:val="00F34D8C"/>
    <w:rsid w:val="00F35CC5"/>
    <w:rsid w:val="00F3776D"/>
    <w:rsid w:val="00F44257"/>
    <w:rsid w:val="00F46CC3"/>
    <w:rsid w:val="00F47A3E"/>
    <w:rsid w:val="00F567C2"/>
    <w:rsid w:val="00F70A60"/>
    <w:rsid w:val="00F77E6C"/>
    <w:rsid w:val="00F8134D"/>
    <w:rsid w:val="00F81979"/>
    <w:rsid w:val="00F9605B"/>
    <w:rsid w:val="00FA4A43"/>
    <w:rsid w:val="00FB29AF"/>
    <w:rsid w:val="00FC2A95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41519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13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8134D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3269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CONCETTA</cp:lastModifiedBy>
  <cp:revision>20</cp:revision>
  <cp:lastPrinted>2017-03-13T10:30:00Z</cp:lastPrinted>
  <dcterms:created xsi:type="dcterms:W3CDTF">2023-05-12T09:08:00Z</dcterms:created>
  <dcterms:modified xsi:type="dcterms:W3CDTF">2024-02-29T06:46:00Z</dcterms:modified>
</cp:coreProperties>
</file>