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B" w:rsidRPr="00502A3F" w:rsidRDefault="00315573" w:rsidP="00BE7DDB">
      <w:pPr>
        <w:widowControl w:val="0"/>
        <w:autoSpaceDE w:val="0"/>
        <w:autoSpaceDN w:val="0"/>
        <w:spacing w:before="99" w:after="0" w:line="240" w:lineRule="auto"/>
        <w:ind w:left="2515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02A3F">
        <w:rPr>
          <w:rFonts w:ascii="Times New Roman" w:eastAsia="Times New Roman" w:hAnsi="Times New Roman" w:cs="Times New Roman"/>
          <w:w w:val="95"/>
        </w:rPr>
        <w:t xml:space="preserve">ALLEGATO </w:t>
      </w:r>
      <w:proofErr w:type="gramStart"/>
      <w:r w:rsidRPr="00502A3F">
        <w:rPr>
          <w:rFonts w:ascii="Times New Roman" w:eastAsia="Times New Roman" w:hAnsi="Times New Roman" w:cs="Times New Roman"/>
          <w:w w:val="95"/>
        </w:rPr>
        <w:t>1</w:t>
      </w:r>
      <w:r w:rsidR="00BE7DDB" w:rsidRPr="00502A3F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—</w:t>
      </w:r>
      <w:proofErr w:type="gramEnd"/>
      <w:r w:rsidR="00502A3F">
        <w:rPr>
          <w:rFonts w:ascii="Times New Roman" w:eastAsia="Times New Roman" w:hAnsi="Times New Roman" w:cs="Times New Roman"/>
          <w:w w:val="95"/>
        </w:rPr>
        <w:t xml:space="preserve"> ISTANZA </w:t>
      </w:r>
      <w:r w:rsidR="00BE7DDB" w:rsidRPr="00502A3F"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Dl</w:t>
      </w:r>
      <w:r w:rsidR="00BE7DDB" w:rsidRPr="00502A3F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PARTECIPAZIONE</w:t>
      </w:r>
    </w:p>
    <w:p w:rsidR="00315573" w:rsidRPr="00502A3F" w:rsidRDefault="00315573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02A3F">
        <w:rPr>
          <w:rFonts w:ascii="Times New Roman" w:hAnsi="Times New Roman" w:cs="Times New Roman"/>
        </w:rPr>
        <w:t>Progetto: “Tu sei la vita che crea la tua vita" (P. Coelho) - contrasto al disagio e alla dispersione</w:t>
      </w:r>
    </w:p>
    <w:p w:rsidR="00315573" w:rsidRDefault="00315573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A3F">
        <w:rPr>
          <w:rFonts w:ascii="Times New Roman" w:hAnsi="Times New Roman" w:cs="Times New Roman"/>
          <w:b/>
        </w:rPr>
        <w:t>Cod M4C1I1.4-2022-981-P-11537</w:t>
      </w:r>
      <w:r w:rsidRPr="00502A3F">
        <w:rPr>
          <w:rFonts w:ascii="Times New Roman" w:hAnsi="Times New Roman" w:cs="Times New Roman"/>
        </w:rPr>
        <w:t xml:space="preserve">- </w:t>
      </w:r>
      <w:r w:rsidRPr="00502A3F">
        <w:rPr>
          <w:rFonts w:ascii="Times New Roman" w:hAnsi="Times New Roman" w:cs="Times New Roman"/>
          <w:b/>
        </w:rPr>
        <w:t>CUP:</w:t>
      </w:r>
      <w:r w:rsidRPr="00502A3F">
        <w:rPr>
          <w:rFonts w:ascii="Times New Roman" w:hAnsi="Times New Roman" w:cs="Times New Roman"/>
        </w:rPr>
        <w:t xml:space="preserve"> </w:t>
      </w:r>
      <w:r w:rsidRPr="00502A3F">
        <w:rPr>
          <w:rFonts w:ascii="Times New Roman" w:hAnsi="Times New Roman" w:cs="Times New Roman"/>
          <w:b/>
        </w:rPr>
        <w:t>I34D22004940006</w:t>
      </w:r>
    </w:p>
    <w:p w:rsidR="00502A3F" w:rsidRPr="00502A3F" w:rsidRDefault="00502A3F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Dirigente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Scolastica IC Sampierdarena</w:t>
      </w: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Geic85100e@istruzione.it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BE7DDB" w:rsidRPr="00BE7DDB" w:rsidRDefault="00BE7DDB" w:rsidP="00BE7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16FB" w:rsidRDefault="00BE7DDB" w:rsidP="001D16FB">
      <w:pPr>
        <w:ind w:right="-1"/>
        <w:rPr>
          <w:rFonts w:cstheme="minorHAnsi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Oggetto</w:t>
      </w:r>
      <w:r w:rsidR="00502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3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1D16FB" w:rsidRPr="001D16FB">
        <w:rPr>
          <w:b/>
          <w:sz w:val="16"/>
          <w:szCs w:val="16"/>
        </w:rPr>
        <w:t>AVVISO SELEZIONE PERSONALE docente</w:t>
      </w:r>
      <w:r w:rsidR="001D16FB" w:rsidRPr="001D16FB">
        <w:rPr>
          <w:b/>
          <w:spacing w:val="1"/>
          <w:sz w:val="16"/>
          <w:szCs w:val="16"/>
        </w:rPr>
        <w:t xml:space="preserve"> </w:t>
      </w:r>
      <w:r w:rsidR="001D16FB" w:rsidRPr="001D16FB">
        <w:rPr>
          <w:b/>
          <w:sz w:val="16"/>
          <w:szCs w:val="16"/>
        </w:rPr>
        <w:t xml:space="preserve">e/o educatore per Incarico Esperto/Tutor interno all’istituto Sampierdarena ed ESPERTI nell’ordine: di altre Ist. </w:t>
      </w:r>
      <w:proofErr w:type="gramStart"/>
      <w:r w:rsidR="001D16FB" w:rsidRPr="001D16FB">
        <w:rPr>
          <w:b/>
          <w:sz w:val="16"/>
          <w:szCs w:val="16"/>
        </w:rPr>
        <w:t>Scolastiche,  altre</w:t>
      </w:r>
      <w:proofErr w:type="gramEnd"/>
      <w:r w:rsidR="001D16FB" w:rsidRPr="001D16FB">
        <w:rPr>
          <w:b/>
          <w:sz w:val="16"/>
          <w:szCs w:val="16"/>
        </w:rPr>
        <w:t xml:space="preserve"> PP.AA. e residuali ESPERTI ESTERNI qualora</w:t>
      </w:r>
      <w:r w:rsidR="001D16FB" w:rsidRPr="001D16FB">
        <w:rPr>
          <w:b/>
          <w:sz w:val="16"/>
          <w:szCs w:val="16"/>
          <w:u w:val="single"/>
        </w:rPr>
        <w:t xml:space="preserve"> il numero di Esperti individuato risultasse insufficiente rispetto agli incarichi da assegnare per il raggiungimento dei target previsti – limitatatmente alla figura </w:t>
      </w:r>
      <w:proofErr w:type="gramStart"/>
      <w:r w:rsidR="001D16FB" w:rsidRPr="001D16FB">
        <w:rPr>
          <w:b/>
          <w:sz w:val="16"/>
          <w:szCs w:val="16"/>
          <w:u w:val="single"/>
        </w:rPr>
        <w:t>dell’ Esperto</w:t>
      </w:r>
      <w:proofErr w:type="gramEnd"/>
      <w:r w:rsidR="001D16FB" w:rsidRPr="001D16FB">
        <w:rPr>
          <w:b/>
          <w:sz w:val="16"/>
          <w:szCs w:val="16"/>
          <w:u w:val="single"/>
        </w:rPr>
        <w:t xml:space="preserve"> - </w:t>
      </w:r>
      <w:r w:rsidR="001D16FB" w:rsidRPr="001D16FB">
        <w:rPr>
          <w:b/>
          <w:sz w:val="16"/>
          <w:szCs w:val="16"/>
        </w:rPr>
        <w:t>per la realizzazione del Progetto, su Finanziamento Linea Investimento 1.4. “</w:t>
      </w:r>
      <w:r w:rsidR="001D16FB" w:rsidRPr="001D16FB">
        <w:rPr>
          <w:b/>
          <w:i/>
          <w:sz w:val="16"/>
          <w:szCs w:val="16"/>
        </w:rPr>
        <w:t>Intervento</w:t>
      </w:r>
      <w:r w:rsidR="001D16FB" w:rsidRPr="001D16FB">
        <w:rPr>
          <w:b/>
          <w:i/>
          <w:spacing w:val="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Straordinario,</w:t>
      </w:r>
      <w:r w:rsidR="001D16FB" w:rsidRPr="001D16FB">
        <w:rPr>
          <w:b/>
          <w:i/>
          <w:spacing w:val="-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Riduzione Divari</w:t>
      </w:r>
      <w:r w:rsidR="001D16FB" w:rsidRPr="001D16FB">
        <w:rPr>
          <w:b/>
          <w:i/>
          <w:spacing w:val="-2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territoriali, nelle</w:t>
      </w:r>
      <w:r w:rsidR="001D16FB" w:rsidRPr="001D16FB">
        <w:rPr>
          <w:b/>
          <w:i/>
          <w:spacing w:val="-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Scuole Secondarie,</w:t>
      </w:r>
      <w:r w:rsidR="001D16FB" w:rsidRPr="001D16FB">
        <w:rPr>
          <w:b/>
          <w:i/>
          <w:spacing w:val="-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di</w:t>
      </w:r>
      <w:r w:rsidR="001D16FB" w:rsidRPr="001D16FB">
        <w:rPr>
          <w:b/>
          <w:i/>
          <w:spacing w:val="-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primo</w:t>
      </w:r>
      <w:r w:rsidR="001D16FB" w:rsidRPr="001D16FB">
        <w:rPr>
          <w:b/>
          <w:i/>
          <w:spacing w:val="-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e secondo</w:t>
      </w:r>
      <w:r w:rsidR="001D16FB" w:rsidRPr="001D16FB">
        <w:rPr>
          <w:b/>
          <w:i/>
          <w:spacing w:val="-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grado,</w:t>
      </w:r>
      <w:r w:rsidR="001D16FB" w:rsidRPr="001D16FB">
        <w:rPr>
          <w:b/>
          <w:i/>
          <w:spacing w:val="-1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ed alla</w:t>
      </w:r>
      <w:r w:rsidR="001D16FB" w:rsidRPr="001D16FB">
        <w:rPr>
          <w:b/>
          <w:i/>
          <w:spacing w:val="-2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Lotta</w:t>
      </w:r>
      <w:r w:rsidR="001D16FB" w:rsidRPr="001D16FB">
        <w:rPr>
          <w:b/>
          <w:i/>
          <w:spacing w:val="-2"/>
          <w:sz w:val="16"/>
          <w:szCs w:val="16"/>
        </w:rPr>
        <w:t xml:space="preserve"> </w:t>
      </w:r>
      <w:r w:rsidR="001D16FB" w:rsidRPr="001D16FB">
        <w:rPr>
          <w:b/>
          <w:i/>
          <w:sz w:val="16"/>
          <w:szCs w:val="16"/>
        </w:rPr>
        <w:t>alla Dispersione scolastica”</w:t>
      </w:r>
      <w:r w:rsidR="001D16FB" w:rsidRPr="001D16FB">
        <w:rPr>
          <w:b/>
          <w:sz w:val="16"/>
          <w:szCs w:val="16"/>
        </w:rPr>
        <w:t>, Missione 4 – Componente 1 – Piano Nazionale Ripresa e Resilienza, finanziato dall’Unione</w:t>
      </w:r>
      <w:r w:rsidR="001D16FB" w:rsidRPr="001D16FB">
        <w:rPr>
          <w:b/>
          <w:spacing w:val="1"/>
          <w:sz w:val="16"/>
          <w:szCs w:val="16"/>
        </w:rPr>
        <w:t xml:space="preserve"> </w:t>
      </w:r>
      <w:r w:rsidR="001D16FB" w:rsidRPr="001D16FB">
        <w:rPr>
          <w:b/>
          <w:sz w:val="16"/>
          <w:szCs w:val="16"/>
        </w:rPr>
        <w:t>Europea – Next Generation EU cod progetto</w:t>
      </w:r>
      <w:r w:rsidR="001D16FB" w:rsidRPr="001D16FB">
        <w:rPr>
          <w:rFonts w:cstheme="minorHAnsi"/>
          <w:b/>
          <w:sz w:val="16"/>
          <w:szCs w:val="16"/>
        </w:rPr>
        <w:t xml:space="preserve"> M4C1I1.4-2022-981-P-11537</w:t>
      </w:r>
      <w:r w:rsidR="001D16FB" w:rsidRPr="001D16FB">
        <w:rPr>
          <w:b/>
          <w:sz w:val="16"/>
          <w:szCs w:val="16"/>
        </w:rPr>
        <w:t xml:space="preserve"> </w:t>
      </w:r>
      <w:r w:rsidR="001D16FB" w:rsidRPr="001D16FB">
        <w:rPr>
          <w:rFonts w:cstheme="minorHAnsi"/>
          <w:sz w:val="16"/>
          <w:szCs w:val="16"/>
        </w:rPr>
        <w:t xml:space="preserve">dal </w:t>
      </w:r>
      <w:r w:rsidR="001D16FB" w:rsidRPr="001D16FB">
        <w:rPr>
          <w:rFonts w:cstheme="minorHAnsi"/>
          <w:b/>
          <w:sz w:val="16"/>
          <w:szCs w:val="16"/>
        </w:rPr>
        <w:t xml:space="preserve">titolo “Tu sei la vita che crea la tua vita" </w:t>
      </w:r>
      <w:proofErr w:type="gramStart"/>
      <w:r w:rsidR="001D16FB" w:rsidRPr="001D16FB">
        <w:rPr>
          <w:rFonts w:cstheme="minorHAnsi"/>
          <w:b/>
          <w:sz w:val="16"/>
          <w:szCs w:val="16"/>
        </w:rPr>
        <w:t>( P.</w:t>
      </w:r>
      <w:proofErr w:type="gramEnd"/>
      <w:r w:rsidR="001D16FB" w:rsidRPr="001D16FB">
        <w:rPr>
          <w:rFonts w:cstheme="minorHAnsi"/>
          <w:b/>
          <w:sz w:val="16"/>
          <w:szCs w:val="16"/>
        </w:rPr>
        <w:t xml:space="preserve"> Coelho)</w:t>
      </w:r>
      <w:r w:rsidR="001D16FB">
        <w:rPr>
          <w:rFonts w:cstheme="minorHAnsi"/>
          <w:b/>
        </w:rPr>
        <w:t xml:space="preserve"> </w:t>
      </w:r>
    </w:p>
    <w:p w:rsidR="00BE7DDB" w:rsidRPr="00BE7DDB" w:rsidRDefault="00BE7DDB" w:rsidP="00BE7DD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:rsidR="00BE7DDB" w:rsidRPr="00BE7DDB" w:rsidRDefault="00BE7DDB" w:rsidP="00BE7DDB">
      <w:pPr>
        <w:widowControl w:val="0"/>
        <w:tabs>
          <w:tab w:val="left" w:pos="9271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Il/La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BE7D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4199"/>
          <w:tab w:val="left" w:pos="7557"/>
          <w:tab w:val="left" w:pos="7902"/>
          <w:tab w:val="left" w:pos="9446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codice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fiscale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nato/a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ab/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1523"/>
          <w:tab w:val="left" w:pos="5437"/>
          <w:tab w:val="left" w:pos="6430"/>
          <w:tab w:val="left" w:pos="7254"/>
          <w:tab w:val="left" w:pos="9390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prov.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residente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CAP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via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1846"/>
          <w:tab w:val="left" w:pos="5398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cell.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mail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0"/>
        </w:rPr>
      </w:pPr>
    </w:p>
    <w:p w:rsidR="00BE7DDB" w:rsidRDefault="00BE7DD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chiede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partecipare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prevista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dal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Bando</w:t>
      </w:r>
      <w:r w:rsidRPr="00BE7DD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oggetto</w:t>
      </w:r>
      <w:r w:rsidR="009C287F">
        <w:rPr>
          <w:rFonts w:ascii="Times New Roman" w:eastAsia="Times New Roman" w:hAnsi="Times New Roman" w:cs="Times New Roman"/>
          <w:sz w:val="20"/>
          <w:szCs w:val="20"/>
        </w:rPr>
        <w:t xml:space="preserve"> come da scelta in appresso indicata</w:t>
      </w:r>
    </w:p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D16FB" w:rsidRPr="001D16FB" w:rsidRDefault="001D16FB" w:rsidP="009C287F">
      <w:pPr>
        <w:widowControl w:val="0"/>
        <w:autoSpaceDE w:val="0"/>
        <w:autoSpaceDN w:val="0"/>
        <w:spacing w:before="91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D16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Indicare il ruolo da ricoprire prescelto apponendo una X accanto al percorso.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1D16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1D16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E’</w:t>
      </w:r>
      <w:proofErr w:type="gramEnd"/>
      <w:r w:rsidRPr="001D16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possibile selezionare più scelte </w:t>
      </w:r>
    </w:p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21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719"/>
        <w:gridCol w:w="1557"/>
        <w:gridCol w:w="1360"/>
        <w:gridCol w:w="208"/>
        <w:gridCol w:w="2845"/>
      </w:tblGrid>
      <w:tr w:rsidR="001D16FB" w:rsidRPr="00007488" w:rsidTr="00C27739">
        <w:trPr>
          <w:trHeight w:val="654"/>
        </w:trPr>
        <w:tc>
          <w:tcPr>
            <w:tcW w:w="2528" w:type="dxa"/>
          </w:tcPr>
          <w:p w:rsidR="001D16FB" w:rsidRPr="00C27739" w:rsidRDefault="001D16FB" w:rsidP="00941729">
            <w:pPr>
              <w:pStyle w:val="TableParagraph"/>
              <w:ind w:left="350"/>
              <w:rPr>
                <w:b/>
                <w:sz w:val="18"/>
                <w:szCs w:val="18"/>
              </w:rPr>
            </w:pPr>
            <w:r w:rsidRPr="00C27739">
              <w:rPr>
                <w:b/>
                <w:sz w:val="18"/>
                <w:szCs w:val="18"/>
              </w:rPr>
              <w:t>PERCORSO</w:t>
            </w:r>
          </w:p>
        </w:tc>
        <w:tc>
          <w:tcPr>
            <w:tcW w:w="1719" w:type="dxa"/>
          </w:tcPr>
          <w:p w:rsidR="001D16FB" w:rsidRPr="00C27739" w:rsidRDefault="001D16FB" w:rsidP="00C27739">
            <w:pPr>
              <w:pStyle w:val="TableParagraph"/>
              <w:ind w:left="139"/>
              <w:jc w:val="center"/>
              <w:rPr>
                <w:b/>
                <w:sz w:val="18"/>
                <w:szCs w:val="18"/>
              </w:rPr>
            </w:pPr>
            <w:r w:rsidRPr="00C27739">
              <w:rPr>
                <w:b/>
                <w:sz w:val="18"/>
                <w:szCs w:val="18"/>
              </w:rPr>
              <w:t>ESPERTO</w:t>
            </w:r>
          </w:p>
        </w:tc>
        <w:tc>
          <w:tcPr>
            <w:tcW w:w="1557" w:type="dxa"/>
          </w:tcPr>
          <w:p w:rsidR="001D16FB" w:rsidRPr="00C27739" w:rsidRDefault="001D16FB" w:rsidP="00C27739">
            <w:pPr>
              <w:pStyle w:val="TableParagraph"/>
              <w:ind w:left="109" w:right="98"/>
              <w:jc w:val="center"/>
              <w:rPr>
                <w:b/>
                <w:sz w:val="18"/>
                <w:szCs w:val="18"/>
              </w:rPr>
            </w:pPr>
            <w:r w:rsidRPr="00C27739">
              <w:rPr>
                <w:b/>
                <w:sz w:val="18"/>
                <w:szCs w:val="18"/>
              </w:rPr>
              <w:t>TUTOR</w:t>
            </w:r>
          </w:p>
        </w:tc>
        <w:tc>
          <w:tcPr>
            <w:tcW w:w="1568" w:type="dxa"/>
            <w:gridSpan w:val="2"/>
          </w:tcPr>
          <w:p w:rsidR="001D16FB" w:rsidRPr="00C27739" w:rsidRDefault="001D16FB" w:rsidP="00C27739">
            <w:pPr>
              <w:pStyle w:val="TableParagraph"/>
              <w:spacing w:before="1" w:line="237" w:lineRule="auto"/>
              <w:ind w:left="213" w:right="215" w:firstLine="5"/>
              <w:jc w:val="center"/>
              <w:rPr>
                <w:b/>
                <w:sz w:val="18"/>
                <w:szCs w:val="18"/>
              </w:rPr>
            </w:pPr>
            <w:r w:rsidRPr="00C27739">
              <w:rPr>
                <w:b/>
                <w:sz w:val="18"/>
                <w:szCs w:val="18"/>
              </w:rPr>
              <w:t>ORE</w:t>
            </w:r>
          </w:p>
        </w:tc>
        <w:tc>
          <w:tcPr>
            <w:tcW w:w="2845" w:type="dxa"/>
          </w:tcPr>
          <w:p w:rsidR="001D16FB" w:rsidRPr="00C27739" w:rsidRDefault="001D16FB" w:rsidP="00C27739">
            <w:pPr>
              <w:pStyle w:val="TableParagraph"/>
              <w:ind w:firstLine="1"/>
              <w:jc w:val="center"/>
              <w:rPr>
                <w:b/>
                <w:sz w:val="18"/>
                <w:szCs w:val="18"/>
              </w:rPr>
            </w:pPr>
            <w:r w:rsidRPr="00C27739">
              <w:rPr>
                <w:b/>
                <w:sz w:val="18"/>
                <w:szCs w:val="18"/>
              </w:rPr>
              <w:t>ESPERTI/TUTOR</w:t>
            </w:r>
          </w:p>
        </w:tc>
      </w:tr>
      <w:tr w:rsidR="001D16FB" w:rsidRPr="005718CD" w:rsidTr="00C27739">
        <w:trPr>
          <w:trHeight w:val="471"/>
        </w:trPr>
        <w:tc>
          <w:tcPr>
            <w:tcW w:w="2528" w:type="dxa"/>
            <w:tcBorders>
              <w:bottom w:val="single" w:sz="12" w:space="0" w:color="000000"/>
            </w:tcBorders>
          </w:tcPr>
          <w:p w:rsidR="001D16FB" w:rsidRDefault="001D16FB" w:rsidP="00941729">
            <w:pPr>
              <w:pStyle w:val="TableParagraph"/>
              <w:tabs>
                <w:tab w:val="left" w:pos="509"/>
              </w:tabs>
              <w:spacing w:before="1" w:line="237" w:lineRule="auto"/>
              <w:ind w:left="110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1)</w:t>
            </w:r>
          </w:p>
          <w:p w:rsidR="001D16FB" w:rsidRDefault="001D16FB" w:rsidP="00941729">
            <w:pPr>
              <w:pStyle w:val="TableParagraph"/>
              <w:tabs>
                <w:tab w:val="left" w:pos="509"/>
              </w:tabs>
              <w:spacing w:before="1" w:line="237" w:lineRule="auto"/>
              <w:ind w:left="110" w:right="91"/>
              <w:rPr>
                <w:b/>
                <w:i/>
                <w:sz w:val="15"/>
              </w:rPr>
            </w:pPr>
            <w:r>
              <w:rPr>
                <w:b/>
                <w:i/>
                <w:spacing w:val="-1"/>
                <w:sz w:val="15"/>
                <w:u w:val="single"/>
              </w:rPr>
              <w:t>MENTORING</w:t>
            </w:r>
            <w:r>
              <w:rPr>
                <w:b/>
                <w:i/>
                <w:spacing w:val="-35"/>
                <w:sz w:val="15"/>
              </w:rPr>
              <w:t xml:space="preserve">                                              </w:t>
            </w:r>
            <w:r>
              <w:rPr>
                <w:b/>
                <w:i/>
                <w:sz w:val="15"/>
                <w:u w:val="single"/>
              </w:rPr>
              <w:t>E</w:t>
            </w:r>
          </w:p>
          <w:p w:rsidR="001D16FB" w:rsidRDefault="001D16FB" w:rsidP="00941729">
            <w:pPr>
              <w:pStyle w:val="TableParagraph"/>
              <w:spacing w:before="3" w:line="133" w:lineRule="exact"/>
              <w:ind w:left="11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ORIENTAMENTO</w:t>
            </w:r>
          </w:p>
        </w:tc>
        <w:tc>
          <w:tcPr>
            <w:tcW w:w="1719" w:type="dxa"/>
          </w:tcPr>
          <w:p w:rsidR="001D16FB" w:rsidRDefault="001D16FB" w:rsidP="00941729">
            <w:pPr>
              <w:pStyle w:val="TableParagraph"/>
              <w:ind w:left="109"/>
              <w:rPr>
                <w:sz w:val="15"/>
              </w:rPr>
            </w:pPr>
          </w:p>
        </w:tc>
        <w:tc>
          <w:tcPr>
            <w:tcW w:w="1557" w:type="dxa"/>
          </w:tcPr>
          <w:p w:rsidR="001D16FB" w:rsidRDefault="001D16FB" w:rsidP="001D16FB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Figura non</w:t>
            </w:r>
          </w:p>
          <w:p w:rsidR="001D16FB" w:rsidRDefault="001D16FB" w:rsidP="001D16FB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 xml:space="preserve"> prevista</w:t>
            </w:r>
          </w:p>
        </w:tc>
        <w:tc>
          <w:tcPr>
            <w:tcW w:w="1360" w:type="dxa"/>
            <w:tcBorders>
              <w:right w:val="nil"/>
            </w:tcBorders>
          </w:tcPr>
          <w:p w:rsidR="001D16FB" w:rsidRDefault="001D16FB" w:rsidP="00941729">
            <w:pPr>
              <w:pStyle w:val="TableParagraph"/>
              <w:spacing w:before="1" w:line="237" w:lineRule="auto"/>
              <w:ind w:left="103" w:right="108"/>
              <w:jc w:val="center"/>
              <w:rPr>
                <w:sz w:val="15"/>
              </w:rPr>
            </w:pPr>
            <w:r>
              <w:rPr>
                <w:sz w:val="15"/>
              </w:rPr>
              <w:t>45 ore pari a n. 3 edizioni</w:t>
            </w:r>
          </w:p>
          <w:p w:rsidR="001D16FB" w:rsidRDefault="001D16FB" w:rsidP="00941729">
            <w:pPr>
              <w:pStyle w:val="TableParagraph"/>
              <w:spacing w:before="1" w:line="237" w:lineRule="auto"/>
              <w:ind w:left="103" w:right="108"/>
              <w:jc w:val="center"/>
              <w:rPr>
                <w:sz w:val="15"/>
              </w:rPr>
            </w:pPr>
            <w:r>
              <w:rPr>
                <w:sz w:val="15"/>
              </w:rPr>
              <w:t>(ore/edizioni non frazionabili)</w:t>
            </w:r>
          </w:p>
          <w:p w:rsidR="00C27739" w:rsidRDefault="00C27739" w:rsidP="00941729">
            <w:pPr>
              <w:pStyle w:val="TableParagraph"/>
              <w:spacing w:before="1" w:line="237" w:lineRule="auto"/>
              <w:ind w:left="103" w:right="108"/>
              <w:jc w:val="center"/>
              <w:rPr>
                <w:sz w:val="15"/>
              </w:rPr>
            </w:pPr>
          </w:p>
        </w:tc>
        <w:tc>
          <w:tcPr>
            <w:tcW w:w="208" w:type="dxa"/>
            <w:tcBorders>
              <w:left w:val="nil"/>
            </w:tcBorders>
          </w:tcPr>
          <w:p w:rsidR="001D16FB" w:rsidRDefault="001D16FB" w:rsidP="00941729">
            <w:pPr>
              <w:pStyle w:val="TableParagraph"/>
              <w:ind w:left="130"/>
              <w:rPr>
                <w:sz w:val="15"/>
              </w:rPr>
            </w:pPr>
          </w:p>
        </w:tc>
        <w:tc>
          <w:tcPr>
            <w:tcW w:w="2845" w:type="dxa"/>
          </w:tcPr>
          <w:p w:rsidR="001D16FB" w:rsidRPr="005718CD" w:rsidRDefault="001D16FB" w:rsidP="00941729">
            <w:pPr>
              <w:pStyle w:val="TableParagraph"/>
              <w:ind w:left="101"/>
              <w:rPr>
                <w:b/>
                <w:i/>
                <w:sz w:val="15"/>
              </w:rPr>
            </w:pPr>
            <w:r w:rsidRPr="005718CD">
              <w:rPr>
                <w:b/>
                <w:i/>
                <w:color w:val="000000" w:themeColor="text1"/>
                <w:sz w:val="15"/>
              </w:rPr>
              <w:t>Max</w:t>
            </w:r>
            <w:r w:rsidRPr="005718CD">
              <w:rPr>
                <w:b/>
                <w:i/>
                <w:color w:val="000000" w:themeColor="text1"/>
                <w:spacing w:val="-2"/>
                <w:sz w:val="15"/>
              </w:rPr>
              <w:t xml:space="preserve"> 2</w:t>
            </w:r>
            <w:r w:rsidRPr="005718CD">
              <w:rPr>
                <w:b/>
                <w:i/>
                <w:color w:val="000000" w:themeColor="text1"/>
                <w:sz w:val="15"/>
              </w:rPr>
              <w:t>0</w:t>
            </w:r>
            <w:r w:rsidRPr="005718CD">
              <w:rPr>
                <w:b/>
                <w:i/>
                <w:color w:val="000000" w:themeColor="text1"/>
                <w:spacing w:val="1"/>
                <w:sz w:val="15"/>
              </w:rPr>
              <w:t xml:space="preserve"> </w:t>
            </w:r>
            <w:r w:rsidRPr="005718CD">
              <w:rPr>
                <w:b/>
                <w:i/>
                <w:color w:val="000000" w:themeColor="text1"/>
                <w:sz w:val="15"/>
              </w:rPr>
              <w:t>Esperti</w:t>
            </w:r>
          </w:p>
        </w:tc>
      </w:tr>
      <w:tr w:rsidR="001D16FB" w:rsidRPr="005718CD" w:rsidTr="00C27739">
        <w:trPr>
          <w:trHeight w:val="1297"/>
        </w:trPr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1D16FB" w:rsidRDefault="001D16FB" w:rsidP="00941729">
            <w:pPr>
              <w:pStyle w:val="TableParagraph"/>
              <w:ind w:left="110" w:right="99"/>
              <w:rPr>
                <w:b/>
                <w:sz w:val="15"/>
              </w:rPr>
            </w:pPr>
          </w:p>
          <w:p w:rsidR="001D16FB" w:rsidRDefault="001D16FB" w:rsidP="00941729">
            <w:pPr>
              <w:pStyle w:val="TableParagraph"/>
              <w:ind w:left="110" w:right="99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2)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POTENZIAMENTO</w:t>
            </w:r>
            <w:r>
              <w:rPr>
                <w:b/>
                <w:i/>
                <w:spacing w:val="-35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COMPETENZE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BASE,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MOTIVAZIONALE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ED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ACCOMPAGNAME</w:t>
            </w:r>
            <w:r>
              <w:rPr>
                <w:b/>
                <w:i/>
                <w:sz w:val="15"/>
              </w:rPr>
              <w:t>NTO</w:t>
            </w:r>
          </w:p>
        </w:tc>
        <w:tc>
          <w:tcPr>
            <w:tcW w:w="1719" w:type="dxa"/>
          </w:tcPr>
          <w:p w:rsidR="001D16FB" w:rsidRPr="001D16FB" w:rsidRDefault="001D16FB" w:rsidP="001D16FB">
            <w:pPr>
              <w:pStyle w:val="TableParagraph"/>
              <w:numPr>
                <w:ilvl w:val="0"/>
                <w:numId w:val="4"/>
              </w:numPr>
              <w:spacing w:line="170" w:lineRule="exact"/>
              <w:ind w:left="448"/>
              <w:rPr>
                <w:b/>
                <w:sz w:val="15"/>
              </w:rPr>
            </w:pPr>
            <w:r w:rsidRPr="001D16FB">
              <w:rPr>
                <w:b/>
                <w:sz w:val="15"/>
              </w:rPr>
              <w:t xml:space="preserve">ITALIANO L2 base   </w:t>
            </w:r>
          </w:p>
          <w:p w:rsidR="001D16FB" w:rsidRPr="001D16FB" w:rsidRDefault="001D16FB" w:rsidP="001D16FB">
            <w:pPr>
              <w:pStyle w:val="TableParagraph"/>
              <w:spacing w:line="170" w:lineRule="exact"/>
              <w:ind w:left="448"/>
              <w:rPr>
                <w:b/>
                <w:sz w:val="15"/>
              </w:rPr>
            </w:pPr>
          </w:p>
          <w:p w:rsidR="001D16FB" w:rsidRPr="001D16FB" w:rsidRDefault="001D16FB" w:rsidP="001D16FB">
            <w:pPr>
              <w:pStyle w:val="TableParagraph"/>
              <w:numPr>
                <w:ilvl w:val="0"/>
                <w:numId w:val="4"/>
              </w:numPr>
              <w:spacing w:line="170" w:lineRule="exact"/>
              <w:ind w:left="448"/>
              <w:rPr>
                <w:b/>
                <w:sz w:val="15"/>
              </w:rPr>
            </w:pPr>
            <w:r w:rsidRPr="001D16FB">
              <w:rPr>
                <w:b/>
                <w:sz w:val="15"/>
              </w:rPr>
              <w:t xml:space="preserve">ITALIANO L2 avanzato </w:t>
            </w:r>
          </w:p>
          <w:p w:rsidR="001D16FB" w:rsidRPr="001D16FB" w:rsidRDefault="001D16FB" w:rsidP="001D16FB">
            <w:pPr>
              <w:pStyle w:val="TableParagraph"/>
              <w:spacing w:line="170" w:lineRule="exact"/>
              <w:ind w:left="448"/>
              <w:rPr>
                <w:b/>
                <w:sz w:val="15"/>
              </w:rPr>
            </w:pPr>
          </w:p>
          <w:p w:rsidR="001D16FB" w:rsidRPr="001D16FB" w:rsidRDefault="001D16FB" w:rsidP="001D16FB">
            <w:pPr>
              <w:pStyle w:val="TableParagraph"/>
              <w:numPr>
                <w:ilvl w:val="0"/>
                <w:numId w:val="4"/>
              </w:numPr>
              <w:spacing w:line="170" w:lineRule="exact"/>
              <w:ind w:left="448"/>
              <w:rPr>
                <w:b/>
                <w:sz w:val="15"/>
              </w:rPr>
            </w:pPr>
            <w:r w:rsidRPr="001D16FB">
              <w:rPr>
                <w:b/>
                <w:sz w:val="15"/>
              </w:rPr>
              <w:t>MATEMATICA</w:t>
            </w:r>
          </w:p>
          <w:p w:rsidR="001D16FB" w:rsidRPr="001D16FB" w:rsidRDefault="001D16FB" w:rsidP="001D16FB">
            <w:pPr>
              <w:pStyle w:val="Paragrafoelenco"/>
              <w:rPr>
                <w:b/>
                <w:sz w:val="15"/>
              </w:rPr>
            </w:pPr>
          </w:p>
          <w:p w:rsidR="001D16FB" w:rsidRPr="001D16FB" w:rsidRDefault="001D16FB" w:rsidP="001D16FB">
            <w:pPr>
              <w:pStyle w:val="TableParagraph"/>
              <w:spacing w:line="170" w:lineRule="exact"/>
              <w:ind w:left="448"/>
              <w:rPr>
                <w:b/>
                <w:sz w:val="15"/>
              </w:rPr>
            </w:pPr>
          </w:p>
          <w:p w:rsidR="001D16FB" w:rsidRPr="001D16FB" w:rsidRDefault="001D16FB" w:rsidP="001D16FB">
            <w:pPr>
              <w:pStyle w:val="TableParagraph"/>
              <w:numPr>
                <w:ilvl w:val="0"/>
                <w:numId w:val="4"/>
              </w:numPr>
              <w:spacing w:line="170" w:lineRule="exact"/>
              <w:ind w:left="448"/>
              <w:rPr>
                <w:b/>
                <w:sz w:val="15"/>
              </w:rPr>
            </w:pPr>
            <w:r w:rsidRPr="001D16FB">
              <w:rPr>
                <w:b/>
                <w:sz w:val="15"/>
              </w:rPr>
              <w:t>INGLESE</w:t>
            </w:r>
          </w:p>
          <w:p w:rsidR="001D16FB" w:rsidRDefault="001D16FB" w:rsidP="00941729">
            <w:pPr>
              <w:pStyle w:val="TableParagraph"/>
              <w:spacing w:line="170" w:lineRule="exact"/>
              <w:ind w:left="109"/>
              <w:rPr>
                <w:sz w:val="15"/>
              </w:rPr>
            </w:pPr>
          </w:p>
        </w:tc>
        <w:tc>
          <w:tcPr>
            <w:tcW w:w="1557" w:type="dxa"/>
            <w:tcBorders>
              <w:right w:val="nil"/>
            </w:tcBorders>
          </w:tcPr>
          <w:p w:rsidR="001D16FB" w:rsidRDefault="001D16FB" w:rsidP="001D16FB">
            <w:pPr>
              <w:pStyle w:val="TableParagraph"/>
              <w:ind w:left="104"/>
              <w:rPr>
                <w:sz w:val="15"/>
              </w:rPr>
            </w:pPr>
          </w:p>
          <w:p w:rsidR="001D16FB" w:rsidRDefault="001D16FB" w:rsidP="001D16FB">
            <w:pPr>
              <w:pStyle w:val="TableParagraph"/>
              <w:ind w:left="104"/>
              <w:rPr>
                <w:sz w:val="15"/>
              </w:rPr>
            </w:pPr>
          </w:p>
          <w:p w:rsidR="001D16FB" w:rsidRDefault="001D16FB" w:rsidP="001D16FB">
            <w:pPr>
              <w:pStyle w:val="TableParagraph"/>
              <w:ind w:left="104" w:right="-446"/>
              <w:rPr>
                <w:sz w:val="15"/>
              </w:rPr>
            </w:pPr>
            <w:r>
              <w:rPr>
                <w:sz w:val="15"/>
              </w:rPr>
              <w:t xml:space="preserve">Figura non </w:t>
            </w:r>
          </w:p>
          <w:p w:rsidR="001D16FB" w:rsidRDefault="001D16FB" w:rsidP="001D16FB">
            <w:pPr>
              <w:pStyle w:val="TableParagraph"/>
              <w:ind w:left="104" w:right="-446"/>
              <w:rPr>
                <w:sz w:val="15"/>
              </w:rPr>
            </w:pPr>
            <w:r>
              <w:rPr>
                <w:sz w:val="15"/>
              </w:rPr>
              <w:t>prevista</w:t>
            </w:r>
          </w:p>
        </w:tc>
        <w:tc>
          <w:tcPr>
            <w:tcW w:w="1360" w:type="dxa"/>
            <w:tcBorders>
              <w:right w:val="nil"/>
            </w:tcBorders>
          </w:tcPr>
          <w:p w:rsidR="001D16FB" w:rsidRDefault="001D16FB" w:rsidP="00941729">
            <w:pPr>
              <w:jc w:val="center"/>
              <w:rPr>
                <w:sz w:val="15"/>
              </w:rPr>
            </w:pPr>
          </w:p>
          <w:p w:rsidR="00C27739" w:rsidRDefault="00C27739" w:rsidP="00941729">
            <w:pPr>
              <w:jc w:val="center"/>
              <w:rPr>
                <w:sz w:val="15"/>
              </w:rPr>
            </w:pPr>
            <w:r>
              <w:rPr>
                <w:sz w:val="15"/>
              </w:rPr>
              <w:t xml:space="preserve">25 ore pari a n.1 edizione cadauno </w:t>
            </w:r>
          </w:p>
        </w:tc>
        <w:tc>
          <w:tcPr>
            <w:tcW w:w="208" w:type="dxa"/>
            <w:tcBorders>
              <w:left w:val="nil"/>
            </w:tcBorders>
          </w:tcPr>
          <w:p w:rsidR="001D16FB" w:rsidRDefault="001D16FB" w:rsidP="00941729">
            <w:pPr>
              <w:pStyle w:val="TableParagraph"/>
              <w:spacing w:line="170" w:lineRule="exact"/>
              <w:ind w:left="130"/>
              <w:rPr>
                <w:sz w:val="15"/>
              </w:rPr>
            </w:pPr>
          </w:p>
        </w:tc>
        <w:tc>
          <w:tcPr>
            <w:tcW w:w="2845" w:type="dxa"/>
          </w:tcPr>
          <w:p w:rsidR="001D16FB" w:rsidRPr="005718CD" w:rsidRDefault="001D16FB" w:rsidP="00941729">
            <w:pPr>
              <w:pStyle w:val="TableParagraph"/>
              <w:spacing w:line="170" w:lineRule="exact"/>
              <w:ind w:left="101"/>
              <w:rPr>
                <w:b/>
                <w:i/>
                <w:sz w:val="15"/>
              </w:rPr>
            </w:pPr>
            <w:r w:rsidRPr="005718CD">
              <w:rPr>
                <w:b/>
                <w:i/>
                <w:sz w:val="15"/>
              </w:rPr>
              <w:t>Max</w:t>
            </w:r>
            <w:r w:rsidRPr="005718CD">
              <w:rPr>
                <w:b/>
                <w:i/>
                <w:spacing w:val="-1"/>
                <w:sz w:val="15"/>
              </w:rPr>
              <w:t xml:space="preserve"> </w:t>
            </w:r>
            <w:r w:rsidRPr="005718CD">
              <w:rPr>
                <w:b/>
                <w:i/>
                <w:sz w:val="15"/>
              </w:rPr>
              <w:t>15</w:t>
            </w:r>
            <w:r w:rsidRPr="005718CD">
              <w:rPr>
                <w:b/>
                <w:i/>
                <w:spacing w:val="4"/>
                <w:sz w:val="15"/>
              </w:rPr>
              <w:t xml:space="preserve"> </w:t>
            </w:r>
            <w:r w:rsidRPr="005718CD">
              <w:rPr>
                <w:b/>
                <w:i/>
                <w:sz w:val="15"/>
              </w:rPr>
              <w:t>Esperti</w:t>
            </w:r>
          </w:p>
        </w:tc>
      </w:tr>
      <w:tr w:rsidR="001D16FB" w:rsidRPr="005718CD" w:rsidTr="00C27739">
        <w:trPr>
          <w:trHeight w:val="1297"/>
        </w:trPr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1D16FB" w:rsidRDefault="001D16FB" w:rsidP="00941729">
            <w:pPr>
              <w:pStyle w:val="TableParagraph"/>
              <w:ind w:left="110"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 w:rsidRPr="001C1CB6">
              <w:rPr>
                <w:b/>
                <w:i/>
                <w:sz w:val="15"/>
                <w:u w:val="single"/>
              </w:rPr>
              <w:t>) PERCORSI DI ORIENTAMENTO CON IL COINVOLGIMENTO DELLE FAMIGLIE</w:t>
            </w:r>
            <w:r>
              <w:rPr>
                <w:b/>
                <w:sz w:val="15"/>
              </w:rPr>
              <w:t xml:space="preserve"> </w:t>
            </w:r>
          </w:p>
        </w:tc>
        <w:tc>
          <w:tcPr>
            <w:tcW w:w="1719" w:type="dxa"/>
          </w:tcPr>
          <w:p w:rsidR="001D16FB" w:rsidRDefault="001D16FB" w:rsidP="00941729">
            <w:pPr>
              <w:pStyle w:val="TableParagraph"/>
              <w:spacing w:line="170" w:lineRule="exact"/>
              <w:ind w:left="109"/>
              <w:rPr>
                <w:sz w:val="15"/>
              </w:rPr>
            </w:pPr>
          </w:p>
        </w:tc>
        <w:tc>
          <w:tcPr>
            <w:tcW w:w="1557" w:type="dxa"/>
            <w:tcBorders>
              <w:right w:val="nil"/>
            </w:tcBorders>
          </w:tcPr>
          <w:p w:rsidR="001D16FB" w:rsidRDefault="001D16FB" w:rsidP="001D16FB">
            <w:pPr>
              <w:pStyle w:val="TableParagraph"/>
              <w:ind w:left="104" w:right="-446"/>
              <w:rPr>
                <w:sz w:val="15"/>
              </w:rPr>
            </w:pPr>
            <w:r>
              <w:rPr>
                <w:sz w:val="15"/>
              </w:rPr>
              <w:t xml:space="preserve">Figura non </w:t>
            </w:r>
          </w:p>
          <w:p w:rsidR="001D16FB" w:rsidRDefault="001D16FB" w:rsidP="001D16FB">
            <w:pPr>
              <w:pStyle w:val="TableParagraph"/>
              <w:spacing w:line="242" w:lineRule="auto"/>
              <w:ind w:left="104" w:right="120"/>
              <w:rPr>
                <w:sz w:val="15"/>
              </w:rPr>
            </w:pPr>
            <w:r>
              <w:rPr>
                <w:sz w:val="15"/>
              </w:rPr>
              <w:t>prevista</w:t>
            </w:r>
          </w:p>
        </w:tc>
        <w:tc>
          <w:tcPr>
            <w:tcW w:w="1360" w:type="dxa"/>
            <w:tcBorders>
              <w:right w:val="nil"/>
            </w:tcBorders>
          </w:tcPr>
          <w:p w:rsidR="00C27739" w:rsidRDefault="00C27739" w:rsidP="00C27739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25 ore pari a 5 edizioni </w:t>
            </w:r>
          </w:p>
          <w:p w:rsidR="001D16FB" w:rsidRPr="006D4955" w:rsidRDefault="00C27739" w:rsidP="00C27739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non                        frazionabili</w:t>
            </w:r>
          </w:p>
        </w:tc>
        <w:tc>
          <w:tcPr>
            <w:tcW w:w="208" w:type="dxa"/>
            <w:tcBorders>
              <w:left w:val="nil"/>
            </w:tcBorders>
          </w:tcPr>
          <w:p w:rsidR="001D16FB" w:rsidRPr="006D4955" w:rsidRDefault="001D16FB" w:rsidP="00941729">
            <w:pPr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845" w:type="dxa"/>
          </w:tcPr>
          <w:p w:rsidR="001D16FB" w:rsidRPr="005718CD" w:rsidRDefault="001D16FB" w:rsidP="00941729">
            <w:pPr>
              <w:pStyle w:val="TableParagraph"/>
              <w:spacing w:line="170" w:lineRule="exact"/>
              <w:ind w:left="101"/>
              <w:rPr>
                <w:b/>
                <w:i/>
                <w:sz w:val="15"/>
              </w:rPr>
            </w:pPr>
            <w:r w:rsidRPr="005718CD">
              <w:rPr>
                <w:b/>
                <w:i/>
                <w:sz w:val="15"/>
              </w:rPr>
              <w:t>Max  1 Esperto</w:t>
            </w:r>
          </w:p>
        </w:tc>
      </w:tr>
      <w:tr w:rsidR="001D16FB" w:rsidRPr="005718CD" w:rsidTr="00C27739">
        <w:trPr>
          <w:trHeight w:val="644"/>
        </w:trPr>
        <w:tc>
          <w:tcPr>
            <w:tcW w:w="2528" w:type="dxa"/>
            <w:tcBorders>
              <w:top w:val="single" w:sz="12" w:space="0" w:color="000000"/>
            </w:tcBorders>
          </w:tcPr>
          <w:p w:rsidR="001D16FB" w:rsidRDefault="001D16FB" w:rsidP="00941729">
            <w:pPr>
              <w:pStyle w:val="TableParagraph"/>
              <w:spacing w:line="162" w:lineRule="exact"/>
              <w:ind w:left="110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 xml:space="preserve">4)   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FORMAZIONE</w:t>
            </w:r>
          </w:p>
          <w:p w:rsidR="001D16FB" w:rsidRDefault="001D16FB" w:rsidP="00941729">
            <w:pPr>
              <w:pStyle w:val="TableParagraph"/>
              <w:spacing w:before="4" w:line="237" w:lineRule="auto"/>
              <w:ind w:left="110" w:right="12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LABORATORIALE</w:t>
            </w:r>
            <w:r>
              <w:rPr>
                <w:b/>
                <w:i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>CO-CURRICOLARI</w:t>
            </w:r>
          </w:p>
        </w:tc>
        <w:tc>
          <w:tcPr>
            <w:tcW w:w="1719" w:type="dxa"/>
          </w:tcPr>
          <w:p w:rsidR="001D16FB" w:rsidRDefault="001D16FB" w:rsidP="00941729">
            <w:pPr>
              <w:pStyle w:val="TableParagraph"/>
              <w:spacing w:line="162" w:lineRule="exact"/>
              <w:ind w:left="109"/>
              <w:rPr>
                <w:sz w:val="15"/>
              </w:rPr>
            </w:pPr>
          </w:p>
        </w:tc>
        <w:tc>
          <w:tcPr>
            <w:tcW w:w="1557" w:type="dxa"/>
            <w:tcBorders>
              <w:right w:val="nil"/>
            </w:tcBorders>
          </w:tcPr>
          <w:p w:rsidR="001D16FB" w:rsidRDefault="001D16FB" w:rsidP="00941729">
            <w:pPr>
              <w:pStyle w:val="TableParagraph"/>
              <w:spacing w:before="2"/>
              <w:ind w:left="104"/>
              <w:rPr>
                <w:sz w:val="15"/>
              </w:rPr>
            </w:pPr>
          </w:p>
        </w:tc>
        <w:tc>
          <w:tcPr>
            <w:tcW w:w="1568" w:type="dxa"/>
            <w:gridSpan w:val="2"/>
          </w:tcPr>
          <w:p w:rsidR="001D16FB" w:rsidRDefault="00C27739" w:rsidP="00941729">
            <w:pPr>
              <w:pStyle w:val="TableParagraph"/>
              <w:spacing w:line="162" w:lineRule="exact"/>
              <w:ind w:left="103"/>
              <w:rPr>
                <w:sz w:val="15"/>
              </w:rPr>
            </w:pPr>
            <w:r>
              <w:rPr>
                <w:sz w:val="15"/>
              </w:rPr>
              <w:t xml:space="preserve">40 ore pari a n.2 edizioni per ogni Esperto/tutor </w:t>
            </w:r>
          </w:p>
          <w:p w:rsidR="00C27739" w:rsidRDefault="00C27739" w:rsidP="00941729">
            <w:pPr>
              <w:pStyle w:val="TableParagraph"/>
              <w:spacing w:line="162" w:lineRule="exact"/>
              <w:ind w:left="103"/>
              <w:rPr>
                <w:sz w:val="15"/>
              </w:rPr>
            </w:pPr>
            <w:r>
              <w:rPr>
                <w:sz w:val="15"/>
              </w:rPr>
              <w:t>Non frazionabili</w:t>
            </w:r>
          </w:p>
        </w:tc>
        <w:tc>
          <w:tcPr>
            <w:tcW w:w="2845" w:type="dxa"/>
          </w:tcPr>
          <w:p w:rsidR="001D16FB" w:rsidRPr="005718CD" w:rsidRDefault="001D16FB" w:rsidP="00941729">
            <w:pPr>
              <w:pStyle w:val="TableParagraph"/>
              <w:spacing w:line="162" w:lineRule="exact"/>
              <w:ind w:left="101"/>
              <w:rPr>
                <w:b/>
                <w:i/>
                <w:sz w:val="15"/>
              </w:rPr>
            </w:pPr>
            <w:proofErr w:type="gramStart"/>
            <w:r w:rsidRPr="005718CD">
              <w:rPr>
                <w:b/>
                <w:i/>
                <w:sz w:val="15"/>
              </w:rPr>
              <w:t xml:space="preserve">Max </w:t>
            </w:r>
            <w:r w:rsidRPr="005718CD">
              <w:rPr>
                <w:b/>
                <w:i/>
                <w:spacing w:val="-2"/>
                <w:sz w:val="15"/>
              </w:rPr>
              <w:t xml:space="preserve"> </w:t>
            </w:r>
            <w:r w:rsidRPr="005718CD">
              <w:rPr>
                <w:b/>
                <w:i/>
                <w:sz w:val="15"/>
              </w:rPr>
              <w:t>5</w:t>
            </w:r>
            <w:proofErr w:type="gramEnd"/>
            <w:r w:rsidRPr="005718CD">
              <w:rPr>
                <w:b/>
                <w:i/>
                <w:spacing w:val="1"/>
                <w:sz w:val="15"/>
              </w:rPr>
              <w:t xml:space="preserve"> </w:t>
            </w:r>
            <w:r w:rsidRPr="005718CD">
              <w:rPr>
                <w:b/>
                <w:i/>
                <w:sz w:val="15"/>
              </w:rPr>
              <w:t>Esperti</w:t>
            </w:r>
          </w:p>
          <w:p w:rsidR="001D16FB" w:rsidRPr="005718CD" w:rsidRDefault="001D16FB" w:rsidP="00941729">
            <w:pPr>
              <w:pStyle w:val="TableParagraph"/>
              <w:spacing w:line="162" w:lineRule="exact"/>
              <w:ind w:left="101"/>
              <w:rPr>
                <w:b/>
                <w:i/>
                <w:sz w:val="15"/>
              </w:rPr>
            </w:pPr>
            <w:r w:rsidRPr="005718CD">
              <w:rPr>
                <w:b/>
                <w:i/>
                <w:sz w:val="15"/>
              </w:rPr>
              <w:t xml:space="preserve">Ma x 5 Tutor </w:t>
            </w:r>
          </w:p>
        </w:tc>
      </w:tr>
    </w:tbl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D16F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D16FB" w:rsidRPr="00BE7DDB" w:rsidRDefault="001D16F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after="0" w:line="357" w:lineRule="auto"/>
        <w:ind w:left="358" w:right="358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II/La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Sottoscritto/a,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consapevole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responsabilità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penale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decadenza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eventuali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benefici,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dichiara</w:t>
      </w:r>
      <w:r w:rsidRPr="00BE7DD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(inserire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una x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nei riquadri):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preso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visione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bando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la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oggetto,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compresa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proofErr w:type="gramStart"/>
      <w:r w:rsidRPr="00BE7DDB">
        <w:rPr>
          <w:rFonts w:ascii="Times New Roman" w:eastAsia="Times New Roman" w:hAnsi="Times New Roman" w:cs="Times New Roman"/>
          <w:sz w:val="20"/>
        </w:rPr>
        <w:t>le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declinazione</w:t>
      </w:r>
      <w:proofErr w:type="gramEnd"/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dei moduli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</w:t>
      </w:r>
      <w:r w:rsidRPr="00BE7DD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bando;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113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cittadino/a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italiano/a;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  <w:tab w:val="left" w:pos="6861"/>
        </w:tabs>
        <w:autoSpaceDE w:val="0"/>
        <w:autoSpaceDN w:val="0"/>
        <w:spacing w:before="14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cittadino/a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uno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degli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Stati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dell'UE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(specificare):</w:t>
      </w:r>
      <w:r w:rsidRPr="00BE7DDB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39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godere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dei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diritti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civili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politici;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2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non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riportato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condanne penali;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357" w:lineRule="auto"/>
        <w:ind w:right="789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 non essere destinatario/a di provvedimenti che riguardano l'applicazione di misure di prevenzione, di</w:t>
      </w:r>
      <w:r w:rsidRPr="00BE7DD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decisioni civili e di provvedimenti amministrativi iscritti nel casellario giudiziale di essere disponibile a</w:t>
      </w:r>
      <w:r w:rsidRPr="00BE7DD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svolgere, fin dall'assegnazione dell'incarico, senza riserva, i compiti e le funzioni previste dall'Avviso di</w:t>
      </w:r>
      <w:r w:rsidRPr="00BE7DDB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non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carichi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penali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pendenti;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poter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ammesso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alla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quanto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possesso dei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requisiti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richiesti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all'art.</w:t>
      </w:r>
      <w:r w:rsidRPr="00BE7DD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3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dell'Avviso.</w:t>
      </w:r>
    </w:p>
    <w:p w:rsidR="00BE7DDB" w:rsidRPr="00BE7DDB" w:rsidRDefault="00BE7DDB" w:rsidP="00BE7DDB">
      <w:pPr>
        <w:widowControl w:val="0"/>
        <w:autoSpaceDE w:val="0"/>
        <w:autoSpaceDN w:val="0"/>
        <w:spacing w:before="170" w:after="0" w:line="240" w:lineRule="auto"/>
        <w:ind w:left="358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Allega:</w:t>
      </w:r>
    </w:p>
    <w:p w:rsidR="00BE7DDB" w:rsidRPr="00BE7DDB" w:rsidRDefault="00BE7DDB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curriculum</w:t>
      </w:r>
      <w:r w:rsidRPr="00BE7DD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vitae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professionale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formato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europeo</w:t>
      </w:r>
      <w:r w:rsidRPr="00BE7DDB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502A3F">
        <w:rPr>
          <w:rFonts w:ascii="Times New Roman" w:eastAsia="Times New Roman" w:hAnsi="Times New Roman" w:cs="Times New Roman"/>
          <w:sz w:val="20"/>
        </w:rPr>
        <w:t>firmato e datato</w:t>
      </w:r>
    </w:p>
    <w:p w:rsidR="00BE7DDB" w:rsidRPr="00BE7DDB" w:rsidRDefault="00BE7DDB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358" w:right="-1" w:firstLine="115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copia documento d'identità.</w:t>
      </w:r>
    </w:p>
    <w:p w:rsidR="00BE7DDB" w:rsidRDefault="00BE7DDB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Luogo e data</w:t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  <w:t>FIRMA</w:t>
      </w:r>
      <w:r w:rsidRPr="00BE7DDB">
        <w:rPr>
          <w:rFonts w:ascii="Times New Roman" w:eastAsia="Times New Roman" w:hAnsi="Times New Roman" w:cs="Times New Roman"/>
          <w:sz w:val="20"/>
        </w:rPr>
        <w:tab/>
      </w:r>
    </w:p>
    <w:p w:rsidR="009C287F" w:rsidRDefault="009C287F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                                                                 _________________________</w:t>
      </w:r>
    </w:p>
    <w:p w:rsidR="009C287F" w:rsidRPr="00BE7DDB" w:rsidRDefault="009C287F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ascii="Times New Roman" w:eastAsia="Times New Roman" w:hAnsi="Times New Roman" w:cs="Times New Roman"/>
          <w:sz w:val="20"/>
        </w:rPr>
      </w:pPr>
    </w:p>
    <w:p w:rsidR="00BE7DDB" w:rsidRPr="00BE7DDB" w:rsidRDefault="00BE7DDB" w:rsidP="00BE7DDB">
      <w:pPr>
        <w:widowControl w:val="0"/>
        <w:tabs>
          <w:tab w:val="left" w:pos="7359"/>
        </w:tabs>
        <w:autoSpaceDE w:val="0"/>
        <w:autoSpaceDN w:val="0"/>
        <w:spacing w:before="90" w:after="0" w:line="266" w:lineRule="auto"/>
        <w:ind w:left="360" w:right="473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ab/>
        <w:t xml:space="preserve"> Il/la    </w:t>
      </w:r>
      <w:r w:rsidRPr="00BE7DD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BE7DD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E7DD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presente,</w:t>
      </w:r>
      <w:r w:rsidRPr="00BE7DD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BE7DD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sensi</w:t>
      </w:r>
      <w:r w:rsidRPr="00BE7DD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 Regolamento Europeo 679/2016 (di seguito indicato come "Codice Privacy") e successive modificazioni ed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integrazioni,</w:t>
      </w:r>
    </w:p>
    <w:p w:rsidR="00502A3F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Default="00BE7DDB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AUTORIZZA</w:t>
      </w:r>
    </w:p>
    <w:p w:rsidR="00502A3F" w:rsidRPr="00BE7DDB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22" w:after="0" w:line="266" w:lineRule="auto"/>
        <w:ind w:left="360" w:right="47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L’IC SAMPIERDARENA al trattamento, anche con l'ausilio di mezzi informatici e telematici, dei dati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personali forniti dal sottoscritto; prende inoltre atto che, ai sensi del "Codice Privacy", titolare del trattamento dei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dati è I 'Istituto sopra citato e che il sottoscritto potrà esercitare, in qualunque momento, tutti i diritti di accesso ai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propri</w:t>
      </w:r>
      <w:r w:rsidRPr="00BE7D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personali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previsti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dall'art.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"Codice</w:t>
      </w:r>
      <w:r w:rsidRPr="00BE7D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Privacy"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(ivi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inclusi,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titolo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esemplificativo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BE7D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esaustivo,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E7DDB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diritto di ottenere la conferma dell'esistenza degli stessi, conoscerne il contenuto e le finalità e modalità di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trattamento, verificarne l'esattezza, richiedere eventuali integrazioni, modifiche e/o la cancellazione, nonché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l'opposizione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al trattamento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degli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stessi).</w:t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6DF6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</w:pPr>
      <w:r w:rsidRPr="00BE7D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4D8D" wp14:editId="575109A4">
                <wp:simplePos x="0" y="0"/>
                <wp:positionH relativeFrom="page">
                  <wp:posOffset>5023485</wp:posOffset>
                </wp:positionH>
                <wp:positionV relativeFrom="paragraph">
                  <wp:posOffset>360045</wp:posOffset>
                </wp:positionV>
                <wp:extent cx="175831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E8DE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5pt,28.35pt" to="5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" strokeweight=".25381mm">
                <w10:wrap anchorx="page"/>
              </v:line>
            </w:pict>
          </mc:Fallback>
        </mc:AlternateConten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Luogo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      Firma</w:t>
      </w:r>
    </w:p>
    <w:sectPr w:rsidR="00CA6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89"/>
    <w:multiLevelType w:val="hybridMultilevel"/>
    <w:tmpl w:val="50CAC568"/>
    <w:lvl w:ilvl="0" w:tplc="1EE8357C">
      <w:start w:val="1"/>
      <w:numFmt w:val="bullet"/>
      <w:lvlText w:val="□"/>
      <w:lvlJc w:val="left"/>
      <w:pPr>
        <w:ind w:left="8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15785B26"/>
    <w:multiLevelType w:val="hybridMultilevel"/>
    <w:tmpl w:val="EFB6B188"/>
    <w:lvl w:ilvl="0" w:tplc="5E9E64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3AF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8705E6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578C091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2BD4DF32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404282C6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7B804D9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24EE420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CC383EB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D9513A"/>
    <w:multiLevelType w:val="hybridMultilevel"/>
    <w:tmpl w:val="D55E07F0"/>
    <w:lvl w:ilvl="0" w:tplc="E01C573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ACE5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0468B0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6D92014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539854F6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C088B294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67A47FC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4FB662F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8FB482E4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A1251AB"/>
    <w:multiLevelType w:val="hybridMultilevel"/>
    <w:tmpl w:val="8DB2533C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D"/>
    <w:rsid w:val="00136D38"/>
    <w:rsid w:val="001D16FB"/>
    <w:rsid w:val="00315573"/>
    <w:rsid w:val="00502A3F"/>
    <w:rsid w:val="009C287F"/>
    <w:rsid w:val="00BE7DDB"/>
    <w:rsid w:val="00C27739"/>
    <w:rsid w:val="00CA6DF6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0E2B-B19A-409B-BBF0-E7AA9AA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6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1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D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2024-04-02T08:34:00Z</dcterms:created>
  <dcterms:modified xsi:type="dcterms:W3CDTF">2024-04-02T08:34:00Z</dcterms:modified>
</cp:coreProperties>
</file>